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2B6" w14:textId="77777777" w:rsidR="008A34EF" w:rsidRPr="00171B42" w:rsidRDefault="00000000">
      <w:pPr>
        <w:spacing w:before="83" w:line="232" w:lineRule="auto"/>
        <w:ind w:left="720" w:right="659"/>
        <w:jc w:val="center"/>
        <w:rPr>
          <w:b/>
          <w:color w:val="000000" w:themeColor="text1"/>
          <w:w w:val="105"/>
          <w:sz w:val="37"/>
          <w:szCs w:val="37"/>
        </w:rPr>
      </w:pPr>
      <w:r w:rsidRPr="00171B42">
        <w:rPr>
          <w:b/>
          <w:bCs/>
          <w:color w:val="000000"/>
          <w:w w:val="105"/>
          <w:sz w:val="37"/>
          <w:szCs w:val="37"/>
        </w:rPr>
        <w:t xml:space="preserve">Salinas Valley </w:t>
      </w:r>
      <w:proofErr w:type="spellStart"/>
      <w:r w:rsidRPr="00171B42">
        <w:rPr>
          <w:b/>
          <w:bCs/>
          <w:color w:val="000000"/>
          <w:w w:val="105"/>
          <w:sz w:val="37"/>
          <w:szCs w:val="37"/>
        </w:rPr>
        <w:t>Health</w:t>
      </w:r>
      <w:proofErr w:type="spellEnd"/>
      <w:r w:rsidRPr="00171B42">
        <w:rPr>
          <w:b/>
          <w:bCs/>
          <w:color w:val="000000"/>
          <w:w w:val="105"/>
          <w:sz w:val="37"/>
          <w:szCs w:val="37"/>
        </w:rPr>
        <w:t xml:space="preserve"> Medical Center </w:t>
      </w:r>
    </w:p>
    <w:p w14:paraId="6D5BCBB9" w14:textId="77777777" w:rsidR="00AC37DE" w:rsidRPr="00171B42" w:rsidRDefault="00000000" w:rsidP="007520B8">
      <w:pPr>
        <w:spacing w:before="83" w:line="232" w:lineRule="auto"/>
        <w:ind w:left="720" w:right="659"/>
        <w:jc w:val="center"/>
        <w:rPr>
          <w:b/>
          <w:color w:val="000000" w:themeColor="text1"/>
          <w:sz w:val="37"/>
          <w:szCs w:val="37"/>
        </w:rPr>
      </w:pPr>
      <w:r w:rsidRPr="00171B42">
        <w:rPr>
          <w:b/>
          <w:bCs/>
          <w:color w:val="000000"/>
          <w:w w:val="105"/>
          <w:sz w:val="37"/>
          <w:szCs w:val="37"/>
        </w:rPr>
        <w:t>Solicitud de Asistencia Financiera</w:t>
      </w:r>
    </w:p>
    <w:p w14:paraId="75A378F8" w14:textId="77777777" w:rsidR="00AC37DE" w:rsidRPr="00171B42" w:rsidRDefault="00000000" w:rsidP="007520B8">
      <w:pPr>
        <w:spacing w:before="363"/>
        <w:ind w:left="720" w:right="669"/>
        <w:jc w:val="center"/>
        <w:rPr>
          <w:b/>
          <w:color w:val="000000" w:themeColor="text1"/>
          <w:sz w:val="29"/>
        </w:rPr>
      </w:pPr>
      <w:r w:rsidRPr="00171B42">
        <w:rPr>
          <w:b/>
          <w:bCs/>
          <w:color w:val="000000"/>
          <w:sz w:val="29"/>
          <w:szCs w:val="29"/>
        </w:rPr>
        <w:t>INSTRUCCIONES</w:t>
      </w:r>
    </w:p>
    <w:p w14:paraId="1B64B4F6" w14:textId="77777777" w:rsidR="00AC37DE" w:rsidRPr="00171B42" w:rsidRDefault="00000000" w:rsidP="007520B8">
      <w:pPr>
        <w:pStyle w:val="BodyText"/>
        <w:spacing w:before="4"/>
        <w:ind w:left="720"/>
        <w:rPr>
          <w:b/>
          <w:color w:val="000000" w:themeColor="text1"/>
          <w:sz w:val="13"/>
        </w:rPr>
      </w:pPr>
      <w:r w:rsidRPr="00171B42">
        <w:rPr>
          <w:b/>
          <w:noProof/>
          <w:color w:val="000000" w:themeColor="text1"/>
          <w:sz w:val="1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EA8531" wp14:editId="35049D8A">
                <wp:simplePos x="0" y="0"/>
                <wp:positionH relativeFrom="page">
                  <wp:posOffset>937992</wp:posOffset>
                </wp:positionH>
                <wp:positionV relativeFrom="paragraph">
                  <wp:posOffset>113141</wp:posOffset>
                </wp:positionV>
                <wp:extent cx="573151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076" y="0"/>
                              </a:lnTo>
                            </a:path>
                          </a:pathLst>
                        </a:custGeom>
                        <a:ln w="10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51.3pt;height:0.1pt;margin-top:8.9pt;margin-left:73.85pt;mso-position-horizontal-relative:page;mso-wrap-distance-bottom:0;mso-wrap-distance-left:0;mso-wrap-distance-right:0;mso-wrap-distance-top:0;mso-wrap-style:square;position:absolute;visibility:visible;v-text-anchor:top;z-index:-251655168" coordsize="5731510,1270" path="m,l5731076,e" filled="f" strokeweight="0.8pt">
                <v:path arrowok="t"/>
                <w10:wrap type="topAndBottom"/>
              </v:shape>
            </w:pict>
          </mc:Fallback>
        </mc:AlternateContent>
      </w:r>
    </w:p>
    <w:p w14:paraId="017F0661" w14:textId="77777777" w:rsidR="00AC37DE" w:rsidRPr="00171B42" w:rsidRDefault="00AC37DE">
      <w:pPr>
        <w:pStyle w:val="BodyText"/>
        <w:spacing w:before="130"/>
        <w:rPr>
          <w:b/>
          <w:color w:val="000000" w:themeColor="text1"/>
          <w:sz w:val="29"/>
        </w:rPr>
      </w:pPr>
    </w:p>
    <w:p w14:paraId="012475E2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60"/>
          <w:tab w:val="left" w:pos="772"/>
        </w:tabs>
        <w:spacing w:line="244" w:lineRule="auto"/>
        <w:ind w:right="-90" w:hanging="337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 xml:space="preserve">Por favor, llene todas las áreas del formulario de solicitud adjunto. Si alguna área no se aplica a usted, escriba </w:t>
      </w:r>
      <w:r w:rsidRPr="00171B42">
        <w:rPr>
          <w:i/>
          <w:iCs/>
          <w:color w:val="000000"/>
          <w:sz w:val="24"/>
          <w:szCs w:val="24"/>
        </w:rPr>
        <w:t xml:space="preserve">N/A </w:t>
      </w:r>
      <w:r w:rsidRPr="00171B42">
        <w:rPr>
          <w:color w:val="000000"/>
          <w:sz w:val="24"/>
          <w:szCs w:val="24"/>
        </w:rPr>
        <w:t>en el espacio provisto.</w:t>
      </w:r>
    </w:p>
    <w:p w14:paraId="6ECB0CE2" w14:textId="77777777" w:rsidR="00AC37DE" w:rsidRPr="00171B42" w:rsidRDefault="00AC37DE" w:rsidP="00171B42">
      <w:pPr>
        <w:pStyle w:val="BodyText"/>
        <w:spacing w:before="19"/>
        <w:ind w:right="-90"/>
        <w:jc w:val="both"/>
        <w:rPr>
          <w:color w:val="000000" w:themeColor="text1"/>
          <w:sz w:val="24"/>
          <w:szCs w:val="24"/>
        </w:rPr>
      </w:pPr>
    </w:p>
    <w:p w14:paraId="7EBA1EC3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64"/>
        </w:tabs>
        <w:ind w:left="764" w:right="-90" w:hanging="342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Adjunte una página adicional si necesita más espacio para responder alguna pregunta.</w:t>
      </w:r>
    </w:p>
    <w:p w14:paraId="453B1CA5" w14:textId="77777777" w:rsidR="00AC37DE" w:rsidRPr="00171B42" w:rsidRDefault="00AC37DE" w:rsidP="00171B42">
      <w:pPr>
        <w:pStyle w:val="BodyText"/>
        <w:spacing w:before="28"/>
        <w:ind w:right="-90"/>
        <w:jc w:val="both"/>
        <w:rPr>
          <w:color w:val="000000" w:themeColor="text1"/>
          <w:sz w:val="24"/>
          <w:szCs w:val="24"/>
        </w:rPr>
      </w:pPr>
    </w:p>
    <w:p w14:paraId="07C6BEE3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75"/>
          <w:tab w:val="left" w:pos="777"/>
        </w:tabs>
        <w:spacing w:line="256" w:lineRule="auto"/>
        <w:ind w:left="775" w:right="-90" w:hanging="357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Por favor, proporcione prueba del ingreso familiar cuando envíe esta solicitud. Los siguientes documentos se aceptan como comprobante de ingresos:</w:t>
      </w:r>
    </w:p>
    <w:p w14:paraId="6E95AEE1" w14:textId="77777777" w:rsidR="00AC37DE" w:rsidRPr="00171B42" w:rsidRDefault="00AC37DE" w:rsidP="00171B42">
      <w:pPr>
        <w:pStyle w:val="BodyText"/>
        <w:spacing w:before="81"/>
        <w:ind w:right="-90"/>
        <w:jc w:val="both"/>
        <w:rPr>
          <w:color w:val="000000" w:themeColor="text1"/>
          <w:sz w:val="24"/>
          <w:szCs w:val="24"/>
        </w:rPr>
      </w:pPr>
    </w:p>
    <w:p w14:paraId="7F62D237" w14:textId="77777777" w:rsidR="0098513F" w:rsidRPr="00171B42" w:rsidRDefault="00000000" w:rsidP="00171B42">
      <w:pPr>
        <w:pStyle w:val="Heading1"/>
        <w:numPr>
          <w:ilvl w:val="0"/>
          <w:numId w:val="3"/>
        </w:numPr>
        <w:tabs>
          <w:tab w:val="num" w:pos="360"/>
        </w:tabs>
        <w:ind w:left="764" w:right="-90" w:firstLine="0"/>
        <w:jc w:val="both"/>
        <w:rPr>
          <w:color w:val="000000" w:themeColor="text1"/>
        </w:rPr>
      </w:pPr>
      <w:r w:rsidRPr="00171B42">
        <w:rPr>
          <w:color w:val="000000"/>
        </w:rPr>
        <w:t xml:space="preserve">Talones de pago dentro de los seis (6) meses anteriores o posteriores a la primera facturación al paciente; o </w:t>
      </w:r>
    </w:p>
    <w:p w14:paraId="0D277827" w14:textId="77777777" w:rsidR="0098513F" w:rsidRPr="00171B42" w:rsidRDefault="0098513F" w:rsidP="00171B42">
      <w:pPr>
        <w:pStyle w:val="Heading1"/>
        <w:ind w:right="-90"/>
        <w:jc w:val="both"/>
        <w:rPr>
          <w:color w:val="000000" w:themeColor="text1"/>
        </w:rPr>
      </w:pPr>
    </w:p>
    <w:p w14:paraId="3E39207F" w14:textId="77777777" w:rsidR="0098513F" w:rsidRPr="00171B42" w:rsidRDefault="00000000" w:rsidP="00171B42">
      <w:pPr>
        <w:pStyle w:val="Heading1"/>
        <w:numPr>
          <w:ilvl w:val="0"/>
          <w:numId w:val="3"/>
        </w:numPr>
        <w:tabs>
          <w:tab w:val="num" w:pos="360"/>
        </w:tabs>
        <w:ind w:left="764" w:right="-90" w:firstLine="0"/>
        <w:jc w:val="both"/>
        <w:rPr>
          <w:color w:val="000000" w:themeColor="text1"/>
        </w:rPr>
      </w:pPr>
      <w:r w:rsidRPr="00171B42">
        <w:rPr>
          <w:color w:val="000000"/>
        </w:rPr>
        <w:t xml:space="preserve"> Declaraciones de impuestos sobre la renta del año en que se facturó al paciente por primera vez o 12 meses antes de cuando se facturó al paciente por primera vez. </w:t>
      </w:r>
    </w:p>
    <w:p w14:paraId="30A0880C" w14:textId="77777777" w:rsidR="0098513F" w:rsidRPr="00171B42" w:rsidRDefault="00000000" w:rsidP="00171B42">
      <w:pPr>
        <w:pStyle w:val="Heading1"/>
        <w:spacing w:before="212" w:line="261" w:lineRule="auto"/>
        <w:ind w:left="376" w:right="-90"/>
        <w:jc w:val="both"/>
        <w:rPr>
          <w:b w:val="0"/>
          <w:bCs w:val="0"/>
          <w:color w:val="000000" w:themeColor="text1"/>
        </w:rPr>
      </w:pPr>
      <w:r w:rsidRPr="00171B42">
        <w:rPr>
          <w:b w:val="0"/>
          <w:bCs w:val="0"/>
          <w:color w:val="000000"/>
        </w:rPr>
        <w:t xml:space="preserve">Si usted no tiene ingresos, puede proporcionar una carta explicando cómo se mantiene a sí mismo y/o a su familia. Salinas Valley </w:t>
      </w:r>
      <w:proofErr w:type="spellStart"/>
      <w:r w:rsidRPr="00171B42">
        <w:rPr>
          <w:b w:val="0"/>
          <w:bCs w:val="0"/>
          <w:color w:val="000000"/>
        </w:rPr>
        <w:t>Health</w:t>
      </w:r>
      <w:proofErr w:type="spellEnd"/>
      <w:r w:rsidRPr="00171B42">
        <w:rPr>
          <w:b w:val="0"/>
          <w:bCs w:val="0"/>
          <w:color w:val="000000"/>
        </w:rPr>
        <w:t xml:space="preserve"> Medical Center puede aceptar, pero no requiere, otras formas de documentación de ingresos. </w:t>
      </w:r>
    </w:p>
    <w:p w14:paraId="198FFB05" w14:textId="77777777" w:rsidR="00AC37DE" w:rsidRPr="00171B42" w:rsidRDefault="00AC37DE" w:rsidP="00171B42">
      <w:pPr>
        <w:pStyle w:val="BodyText"/>
        <w:spacing w:before="6"/>
        <w:ind w:right="-90"/>
        <w:jc w:val="both"/>
        <w:rPr>
          <w:b/>
          <w:color w:val="000000" w:themeColor="text1"/>
          <w:sz w:val="24"/>
          <w:szCs w:val="24"/>
        </w:rPr>
      </w:pPr>
    </w:p>
    <w:p w14:paraId="439DAD4F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79"/>
        </w:tabs>
        <w:ind w:left="779" w:right="-90" w:hanging="353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Su solicitud no podrá ser procesada hasta que se proporcione toda la información requerida.</w:t>
      </w:r>
    </w:p>
    <w:p w14:paraId="130E75E9" w14:textId="77777777" w:rsidR="00AC37DE" w:rsidRPr="00171B42" w:rsidRDefault="00AC37DE" w:rsidP="00171B42">
      <w:pPr>
        <w:pStyle w:val="BodyText"/>
        <w:spacing w:before="46"/>
        <w:ind w:right="-90"/>
        <w:jc w:val="both"/>
        <w:rPr>
          <w:color w:val="000000" w:themeColor="text1"/>
          <w:sz w:val="24"/>
          <w:szCs w:val="24"/>
        </w:rPr>
      </w:pPr>
    </w:p>
    <w:p w14:paraId="2CCE26B1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66"/>
          <w:tab w:val="left" w:pos="779"/>
        </w:tabs>
        <w:ind w:left="766" w:right="-90" w:hanging="330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 xml:space="preserve">Usted </w:t>
      </w:r>
      <w:r w:rsidRPr="00171B42">
        <w:rPr>
          <w:i/>
          <w:iCs/>
          <w:color w:val="000000"/>
          <w:sz w:val="24"/>
          <w:szCs w:val="24"/>
        </w:rPr>
        <w:t xml:space="preserve">debe </w:t>
      </w:r>
      <w:r w:rsidRPr="00171B42">
        <w:rPr>
          <w:color w:val="000000"/>
          <w:sz w:val="24"/>
          <w:szCs w:val="24"/>
        </w:rPr>
        <w:t>firmar e indicar la fecha en la solicitud. Si el paciente</w:t>
      </w:r>
      <w:r w:rsidRPr="00171B42">
        <w:rPr>
          <w:i/>
          <w:iCs/>
          <w:color w:val="000000"/>
          <w:sz w:val="24"/>
          <w:szCs w:val="24"/>
        </w:rPr>
        <w:t>/</w:t>
      </w:r>
      <w:r w:rsidRPr="00171B42">
        <w:rPr>
          <w:color w:val="000000"/>
          <w:sz w:val="24"/>
          <w:szCs w:val="24"/>
        </w:rPr>
        <w:t xml:space="preserve">garante y su cónyuge proporcionan información, ambos </w:t>
      </w:r>
      <w:r w:rsidRPr="00171B42">
        <w:rPr>
          <w:i/>
          <w:iCs/>
          <w:color w:val="000000"/>
          <w:sz w:val="24"/>
          <w:szCs w:val="24"/>
        </w:rPr>
        <w:t xml:space="preserve">deben </w:t>
      </w:r>
      <w:r w:rsidRPr="00171B42">
        <w:rPr>
          <w:color w:val="000000"/>
          <w:sz w:val="24"/>
          <w:szCs w:val="24"/>
        </w:rPr>
        <w:t>firmar la solicitud.</w:t>
      </w:r>
    </w:p>
    <w:p w14:paraId="7BAF0CDE" w14:textId="77777777" w:rsidR="00AC37DE" w:rsidRPr="00171B42" w:rsidRDefault="00AC37DE" w:rsidP="00171B42">
      <w:pPr>
        <w:pStyle w:val="BodyText"/>
        <w:spacing w:before="42"/>
        <w:ind w:right="-90"/>
        <w:jc w:val="both"/>
        <w:rPr>
          <w:color w:val="000000" w:themeColor="text1"/>
          <w:sz w:val="24"/>
          <w:szCs w:val="24"/>
        </w:rPr>
      </w:pPr>
    </w:p>
    <w:p w14:paraId="058DA62D" w14:textId="77777777" w:rsidR="00AC37DE" w:rsidRPr="00171B42" w:rsidRDefault="00000000" w:rsidP="00171B42">
      <w:pPr>
        <w:pStyle w:val="ListParagraph"/>
        <w:numPr>
          <w:ilvl w:val="0"/>
          <w:numId w:val="2"/>
        </w:numPr>
        <w:tabs>
          <w:tab w:val="left" w:pos="775"/>
        </w:tabs>
        <w:ind w:left="775" w:right="-90" w:hanging="341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Si tiene preguntas, llame a su representante de cuenta al 831-755-0732.</w:t>
      </w:r>
    </w:p>
    <w:p w14:paraId="262CB3D6" w14:textId="77777777" w:rsidR="00AC37DE" w:rsidRPr="00171B42" w:rsidRDefault="00AC37DE" w:rsidP="00171B42">
      <w:pPr>
        <w:pStyle w:val="BodyText"/>
        <w:spacing w:before="78"/>
        <w:ind w:right="-90"/>
        <w:jc w:val="both"/>
        <w:rPr>
          <w:color w:val="000000" w:themeColor="text1"/>
          <w:sz w:val="24"/>
          <w:szCs w:val="24"/>
        </w:rPr>
      </w:pPr>
    </w:p>
    <w:p w14:paraId="1BFBE805" w14:textId="77777777" w:rsidR="00C0060D" w:rsidRPr="00171B42" w:rsidRDefault="00000000">
      <w:pPr>
        <w:pStyle w:val="ListParagraph"/>
        <w:numPr>
          <w:ilvl w:val="0"/>
          <w:numId w:val="2"/>
        </w:numPr>
        <w:tabs>
          <w:tab w:val="left" w:pos="768"/>
        </w:tabs>
        <w:ind w:left="768" w:hanging="349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Envíe por correo o entregue su solicitud llenada a:</w:t>
      </w:r>
    </w:p>
    <w:p w14:paraId="2A00C20A" w14:textId="77777777" w:rsidR="00C0060D" w:rsidRPr="00171B42" w:rsidRDefault="00C0060D" w:rsidP="00C0060D">
      <w:pPr>
        <w:pStyle w:val="ListParagraph"/>
        <w:tabs>
          <w:tab w:val="left" w:pos="768"/>
        </w:tabs>
        <w:ind w:left="768" w:firstLine="0"/>
        <w:rPr>
          <w:color w:val="000000" w:themeColor="text1"/>
          <w:sz w:val="24"/>
          <w:szCs w:val="24"/>
        </w:rPr>
      </w:pPr>
    </w:p>
    <w:p w14:paraId="7A20B246" w14:textId="77777777" w:rsidR="00C0060D" w:rsidRPr="00171B42" w:rsidRDefault="00000000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 xml:space="preserve">Salinas Valley </w:t>
      </w:r>
      <w:proofErr w:type="spellStart"/>
      <w:r w:rsidRPr="00171B42">
        <w:rPr>
          <w:color w:val="000000"/>
          <w:sz w:val="24"/>
          <w:szCs w:val="24"/>
        </w:rPr>
        <w:t>Health</w:t>
      </w:r>
      <w:proofErr w:type="spellEnd"/>
      <w:r w:rsidRPr="00171B42">
        <w:rPr>
          <w:color w:val="000000"/>
          <w:sz w:val="24"/>
          <w:szCs w:val="24"/>
        </w:rPr>
        <w:t xml:space="preserve"> Medical Center </w:t>
      </w:r>
    </w:p>
    <w:p w14:paraId="536433EB" w14:textId="77777777" w:rsidR="00C0060D" w:rsidRPr="00171B42" w:rsidRDefault="00000000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Departamento de Servicios Financieros para Pacientes</w:t>
      </w:r>
    </w:p>
    <w:p w14:paraId="4628AE64" w14:textId="77777777" w:rsidR="00C0060D" w:rsidRPr="00171B42" w:rsidRDefault="00C0060D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</w:p>
    <w:p w14:paraId="21B6FB03" w14:textId="77777777" w:rsidR="00AC37DE" w:rsidRPr="00171B42" w:rsidRDefault="00000000" w:rsidP="007520B8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 xml:space="preserve">3 Rossi </w:t>
      </w:r>
      <w:proofErr w:type="spellStart"/>
      <w:r w:rsidRPr="00171B42">
        <w:rPr>
          <w:color w:val="000000"/>
          <w:sz w:val="24"/>
          <w:szCs w:val="24"/>
        </w:rPr>
        <w:t>Circle</w:t>
      </w:r>
      <w:proofErr w:type="spellEnd"/>
      <w:r w:rsidRPr="00171B42">
        <w:rPr>
          <w:color w:val="000000"/>
          <w:sz w:val="24"/>
          <w:szCs w:val="24"/>
        </w:rPr>
        <w:t>, Suite C</w:t>
      </w:r>
    </w:p>
    <w:p w14:paraId="03C85CEA" w14:textId="77777777" w:rsidR="00AC37DE" w:rsidRPr="00171B42" w:rsidRDefault="00000000" w:rsidP="007520B8">
      <w:pPr>
        <w:pStyle w:val="BodyText"/>
        <w:spacing w:line="252" w:lineRule="exact"/>
        <w:ind w:left="768"/>
        <w:jc w:val="center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Salinas, CA 93907</w:t>
      </w:r>
    </w:p>
    <w:p w14:paraId="38A120AD" w14:textId="77777777" w:rsidR="00AC37DE" w:rsidRPr="00171B42" w:rsidRDefault="00000000" w:rsidP="007520B8">
      <w:pPr>
        <w:pStyle w:val="BodyText"/>
        <w:spacing w:before="8"/>
        <w:ind w:left="768"/>
        <w:jc w:val="center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>831-755-0732</w:t>
      </w:r>
    </w:p>
    <w:p w14:paraId="186F5202" w14:textId="77777777" w:rsidR="00AC37DE" w:rsidRPr="00171B42" w:rsidRDefault="00AC37DE" w:rsidP="007520B8">
      <w:pPr>
        <w:pStyle w:val="BodyText"/>
        <w:jc w:val="center"/>
        <w:rPr>
          <w:color w:val="000000" w:themeColor="text1"/>
          <w:sz w:val="24"/>
          <w:szCs w:val="24"/>
        </w:rPr>
      </w:pPr>
    </w:p>
    <w:p w14:paraId="01A9E34F" w14:textId="77777777" w:rsidR="00AC37DE" w:rsidRPr="00171B42" w:rsidRDefault="00AC37DE" w:rsidP="0098513F">
      <w:pPr>
        <w:pStyle w:val="BodyText"/>
        <w:spacing w:before="167"/>
        <w:rPr>
          <w:color w:val="000000" w:themeColor="text1"/>
          <w:sz w:val="24"/>
          <w:szCs w:val="24"/>
        </w:rPr>
      </w:pPr>
    </w:p>
    <w:p w14:paraId="6D81F33C" w14:textId="77777777" w:rsidR="00AC37DE" w:rsidRPr="00171B42" w:rsidRDefault="00000000">
      <w:pPr>
        <w:ind w:left="416"/>
        <w:rPr>
          <w:color w:val="000000" w:themeColor="text1"/>
          <w:sz w:val="16"/>
        </w:rPr>
      </w:pPr>
      <w:r w:rsidRPr="00171B42">
        <w:rPr>
          <w:color w:val="000000"/>
          <w:sz w:val="16"/>
          <w:szCs w:val="16"/>
        </w:rPr>
        <w:t>NS 8530-88 (Rev. 12123)</w:t>
      </w:r>
    </w:p>
    <w:p w14:paraId="2D5D4514" w14:textId="77777777" w:rsidR="00AC37DE" w:rsidRPr="00171B42" w:rsidRDefault="00AC37DE">
      <w:pPr>
        <w:rPr>
          <w:color w:val="000000" w:themeColor="text1"/>
          <w:sz w:val="16"/>
        </w:rPr>
        <w:sectPr w:rsidR="00AC37DE" w:rsidRPr="00171B42">
          <w:footerReference w:type="default" r:id="rId7"/>
          <w:type w:val="continuous"/>
          <w:pgSz w:w="12240" w:h="15840"/>
          <w:pgMar w:top="880" w:right="1440" w:bottom="280" w:left="1080" w:header="720" w:footer="720" w:gutter="0"/>
          <w:cols w:space="720"/>
        </w:sectPr>
      </w:pPr>
    </w:p>
    <w:p w14:paraId="6E2FCE14" w14:textId="77777777" w:rsidR="00AC37DE" w:rsidRPr="00171B42" w:rsidRDefault="00000000" w:rsidP="00171B42">
      <w:pPr>
        <w:spacing w:before="115" w:line="213" w:lineRule="auto"/>
        <w:ind w:left="1890" w:right="501" w:hanging="16"/>
        <w:rPr>
          <w:b/>
          <w:color w:val="000000" w:themeColor="text1"/>
          <w:sz w:val="37"/>
        </w:rPr>
      </w:pPr>
      <w:r w:rsidRPr="00171B42">
        <w:rPr>
          <w:b/>
          <w:noProof/>
          <w:color w:val="000000" w:themeColor="text1"/>
          <w:sz w:val="37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0D1C90FA" wp14:editId="1BF27222">
                <wp:simplePos x="0" y="0"/>
                <wp:positionH relativeFrom="page">
                  <wp:posOffset>955006</wp:posOffset>
                </wp:positionH>
                <wp:positionV relativeFrom="paragraph">
                  <wp:posOffset>728469</wp:posOffset>
                </wp:positionV>
                <wp:extent cx="589280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>
                              <a:moveTo>
                                <a:pt x="0" y="0"/>
                              </a:moveTo>
                              <a:lnTo>
                                <a:pt x="5892599" y="0"/>
                              </a:lnTo>
                            </a:path>
                          </a:pathLst>
                        </a:custGeom>
                        <a:ln w="10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464pt;height:0.1pt;margin-top:57.35pt;margin-left:75.2pt;mso-position-horizontal-relative:page;mso-wrap-distance-bottom:0;mso-wrap-distance-left:0;mso-wrap-distance-right:0;mso-wrap-distance-top:0;mso-wrap-style:square;position:absolute;visibility:visible;v-text-anchor:top;z-index:251659264" coordsize="5892800,1270" path="m,l5892599,e" filled="f" strokeweight="0.82pt">
                <v:path arrowok="t"/>
              </v:shape>
            </w:pict>
          </mc:Fallback>
        </mc:AlternateContent>
      </w:r>
      <w:r w:rsidRPr="00171B42">
        <w:rPr>
          <w:b/>
          <w:bCs/>
          <w:color w:val="000000"/>
          <w:sz w:val="37"/>
          <w:szCs w:val="37"/>
        </w:rPr>
        <w:t xml:space="preserve">Solicitud de Asistencia Financiera de Salinas Valley </w:t>
      </w:r>
      <w:proofErr w:type="spellStart"/>
      <w:r w:rsidRPr="00171B42">
        <w:rPr>
          <w:b/>
          <w:bCs/>
          <w:color w:val="000000"/>
          <w:sz w:val="37"/>
          <w:szCs w:val="37"/>
        </w:rPr>
        <w:t>Health</w:t>
      </w:r>
      <w:proofErr w:type="spellEnd"/>
      <w:r w:rsidRPr="00171B42">
        <w:rPr>
          <w:b/>
          <w:bCs/>
          <w:color w:val="000000"/>
          <w:sz w:val="37"/>
          <w:szCs w:val="37"/>
        </w:rPr>
        <w:t xml:space="preserve"> Medical Center</w:t>
      </w:r>
    </w:p>
    <w:p w14:paraId="3B01CFD9" w14:textId="77777777" w:rsidR="00AC37DE" w:rsidRPr="00171B42" w:rsidRDefault="00AC37DE">
      <w:pPr>
        <w:pStyle w:val="BodyText"/>
        <w:rPr>
          <w:b/>
          <w:color w:val="000000" w:themeColor="text1"/>
          <w:sz w:val="20"/>
        </w:rPr>
      </w:pPr>
    </w:p>
    <w:p w14:paraId="4F8F97F7" w14:textId="77777777" w:rsidR="00AC37DE" w:rsidRPr="00171B42" w:rsidRDefault="00AC37DE">
      <w:pPr>
        <w:pStyle w:val="BodyText"/>
        <w:rPr>
          <w:b/>
          <w:color w:val="000000" w:themeColor="text1"/>
          <w:sz w:val="20"/>
        </w:rPr>
      </w:pPr>
    </w:p>
    <w:p w14:paraId="52C5BA4B" w14:textId="77777777" w:rsidR="007B44E3" w:rsidRPr="00171B42" w:rsidRDefault="00000000" w:rsidP="00171B42">
      <w:pPr>
        <w:pStyle w:val="BodyText"/>
        <w:ind w:right="-270"/>
        <w:jc w:val="both"/>
        <w:rPr>
          <w:b/>
          <w:bCs/>
          <w:sz w:val="24"/>
          <w:szCs w:val="24"/>
        </w:rPr>
      </w:pPr>
      <w:r w:rsidRPr="00171B42">
        <w:rPr>
          <w:sz w:val="24"/>
          <w:szCs w:val="24"/>
        </w:rPr>
        <w:t>Marque el tipo de asistencia financiera que desea solicitar (la mayoría de los pacientes marcan ambas casillas):</w:t>
      </w:r>
    </w:p>
    <w:p w14:paraId="0688A7BE" w14:textId="77777777" w:rsidR="007B44E3" w:rsidRPr="00171B42" w:rsidRDefault="007B44E3" w:rsidP="00171B42">
      <w:pPr>
        <w:pStyle w:val="BodyText"/>
        <w:ind w:left="140" w:right="-270"/>
        <w:jc w:val="both"/>
        <w:rPr>
          <w:b/>
          <w:bCs/>
          <w:sz w:val="24"/>
          <w:szCs w:val="24"/>
        </w:rPr>
      </w:pPr>
    </w:p>
    <w:p w14:paraId="4397C4FE" w14:textId="77777777" w:rsidR="007B44E3" w:rsidRPr="00171B42" w:rsidRDefault="00000000" w:rsidP="00171B42">
      <w:pPr>
        <w:pStyle w:val="BodyText"/>
        <w:ind w:right="-27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14724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1B4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171B42">
        <w:rPr>
          <w:sz w:val="24"/>
          <w:szCs w:val="24"/>
        </w:rPr>
        <w:t xml:space="preserve"> Atención Caritativa Completa</w:t>
      </w:r>
    </w:p>
    <w:p w14:paraId="306D1B1E" w14:textId="77777777" w:rsidR="007B44E3" w:rsidRPr="00171B42" w:rsidRDefault="00000000" w:rsidP="00171B42">
      <w:pPr>
        <w:pStyle w:val="BodyText"/>
        <w:ind w:right="-27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3068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1B4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171B42">
        <w:rPr>
          <w:sz w:val="24"/>
          <w:szCs w:val="24"/>
        </w:rPr>
        <w:t xml:space="preserve"> Pago con Descuento: Los pacientes que soliciten únicamente el Programa de Pago con Descuento pueden recibir menos asistencia financiera que la que puede estar disponible bajo el Programa de Atención Caritativa. </w:t>
      </w:r>
    </w:p>
    <w:p w14:paraId="64B61561" w14:textId="77777777" w:rsidR="004E0B65" w:rsidRPr="00171B42" w:rsidRDefault="004E0B65">
      <w:pPr>
        <w:pStyle w:val="BodyText"/>
        <w:rPr>
          <w:sz w:val="24"/>
          <w:szCs w:val="24"/>
        </w:rPr>
      </w:pPr>
    </w:p>
    <w:p w14:paraId="385F0F05" w14:textId="77777777" w:rsidR="004E0B65" w:rsidRPr="00171B42" w:rsidRDefault="00000000">
      <w:pPr>
        <w:pStyle w:val="BodyText"/>
        <w:rPr>
          <w:sz w:val="24"/>
          <w:szCs w:val="24"/>
        </w:rPr>
      </w:pPr>
      <w:r w:rsidRPr="00171B42">
        <w:rPr>
          <w:b/>
          <w:bCs/>
          <w:sz w:val="24"/>
          <w:szCs w:val="24"/>
        </w:rPr>
        <w:t xml:space="preserve">CUENTA/REGISTRO MÉDICO # </w:t>
      </w:r>
      <w:r w:rsidRPr="00171B42">
        <w:rPr>
          <w:sz w:val="24"/>
          <w:szCs w:val="24"/>
        </w:rPr>
        <w:t>(Para ser completado por el personal de SVHMC): _______________</w:t>
      </w:r>
    </w:p>
    <w:p w14:paraId="31CFF20F" w14:textId="77777777" w:rsidR="009C121E" w:rsidRPr="00171B42" w:rsidRDefault="009C121E">
      <w:pPr>
        <w:pStyle w:val="BodyText"/>
        <w:rPr>
          <w:b/>
          <w:bCs/>
          <w:sz w:val="24"/>
          <w:szCs w:val="24"/>
        </w:rPr>
      </w:pPr>
    </w:p>
    <w:p w14:paraId="1185E89E" w14:textId="77777777" w:rsidR="00AC37DE" w:rsidRPr="00171B42" w:rsidRDefault="00AC37DE">
      <w:pPr>
        <w:pStyle w:val="BodyText"/>
        <w:spacing w:before="12"/>
        <w:rPr>
          <w:b/>
          <w:color w:val="000000" w:themeColor="text1"/>
          <w:sz w:val="20"/>
        </w:rPr>
      </w:pPr>
    </w:p>
    <w:tbl>
      <w:tblPr>
        <w:tblW w:w="963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958"/>
      </w:tblGrid>
      <w:tr w:rsidR="00AE5631" w:rsidRPr="00171B42" w14:paraId="58EE4DE5" w14:textId="77777777" w:rsidTr="007520B8">
        <w:trPr>
          <w:trHeight w:val="721"/>
        </w:trPr>
        <w:tc>
          <w:tcPr>
            <w:tcW w:w="4672" w:type="dxa"/>
          </w:tcPr>
          <w:p w14:paraId="5939AD98" w14:textId="77777777" w:rsidR="00036519" w:rsidRPr="00171B42" w:rsidRDefault="00000000" w:rsidP="007520B8">
            <w:pPr>
              <w:pStyle w:val="TableParagraph"/>
              <w:spacing w:before="120" w:line="276" w:lineRule="auto"/>
              <w:ind w:left="9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05"/>
                <w:sz w:val="24"/>
                <w:szCs w:val="24"/>
              </w:rPr>
              <w:t>NOMBRE DEL PACIENTE/GARANTE</w:t>
            </w:r>
            <w:r w:rsidRPr="00171B42">
              <w:rPr>
                <w:color w:val="000000"/>
                <w:w w:val="105"/>
                <w:sz w:val="24"/>
                <w:szCs w:val="24"/>
              </w:rPr>
              <w:t>:</w:t>
            </w:r>
          </w:p>
        </w:tc>
        <w:tc>
          <w:tcPr>
            <w:tcW w:w="4958" w:type="dxa"/>
          </w:tcPr>
          <w:p w14:paraId="14C582E7" w14:textId="77777777" w:rsidR="00036519" w:rsidRPr="00171B42" w:rsidRDefault="00036519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83B93DC" w14:textId="123B4396" w:rsidR="00C0060D" w:rsidRPr="00171B42" w:rsidRDefault="00000000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  <w:r w:rsidRPr="00171B42">
              <w:rPr>
                <w:color w:val="000000" w:themeColor="text1"/>
                <w:spacing w:val="-2"/>
                <w:sz w:val="24"/>
                <w:szCs w:val="24"/>
              </w:rPr>
              <w:t>________________________________</w:t>
            </w:r>
            <w:r w:rsidR="00171B42">
              <w:rPr>
                <w:color w:val="000000" w:themeColor="text1"/>
                <w:spacing w:val="-2"/>
                <w:sz w:val="24"/>
                <w:szCs w:val="24"/>
              </w:rPr>
              <w:t>___</w:t>
            </w:r>
          </w:p>
          <w:p w14:paraId="20A444C0" w14:textId="13C20366" w:rsidR="00C0060D" w:rsidRPr="00171B42" w:rsidRDefault="00000000" w:rsidP="007520B8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 xml:space="preserve">NOMBRE. </w:t>
            </w:r>
            <w:r w:rsidR="00171B42">
              <w:rPr>
                <w:color w:val="000000"/>
                <w:sz w:val="24"/>
                <w:szCs w:val="24"/>
              </w:rPr>
              <w:t xml:space="preserve">    </w:t>
            </w:r>
            <w:r w:rsidRPr="00171B42">
              <w:rPr>
                <w:color w:val="000000"/>
                <w:sz w:val="24"/>
                <w:szCs w:val="24"/>
              </w:rPr>
              <w:t>2DO. NOMBRE</w:t>
            </w:r>
            <w:r w:rsidR="00171B42">
              <w:rPr>
                <w:color w:val="000000"/>
                <w:sz w:val="24"/>
                <w:szCs w:val="24"/>
              </w:rPr>
              <w:t xml:space="preserve">   </w:t>
            </w:r>
            <w:r w:rsidRPr="00171B42">
              <w:rPr>
                <w:color w:val="000000"/>
                <w:sz w:val="24"/>
                <w:szCs w:val="24"/>
              </w:rPr>
              <w:t xml:space="preserve"> APELLIDO</w:t>
            </w:r>
          </w:p>
        </w:tc>
      </w:tr>
      <w:tr w:rsidR="00AE5631" w:rsidRPr="00171B42" w14:paraId="60A85EE8" w14:textId="77777777" w:rsidTr="007520B8">
        <w:trPr>
          <w:trHeight w:val="649"/>
        </w:trPr>
        <w:tc>
          <w:tcPr>
            <w:tcW w:w="4672" w:type="dxa"/>
          </w:tcPr>
          <w:p w14:paraId="492F235B" w14:textId="77777777" w:rsidR="00036519" w:rsidRPr="00171B42" w:rsidRDefault="00000000" w:rsidP="007520B8">
            <w:pPr>
              <w:pStyle w:val="TableParagraph"/>
              <w:spacing w:before="120"/>
              <w:ind w:left="93"/>
              <w:jc w:val="center"/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sz w:val="24"/>
                <w:szCs w:val="24"/>
              </w:rPr>
              <w:t>NOMBRE DE CÓNYUGE:</w:t>
            </w:r>
          </w:p>
        </w:tc>
        <w:tc>
          <w:tcPr>
            <w:tcW w:w="4958" w:type="dxa"/>
          </w:tcPr>
          <w:p w14:paraId="306C39BE" w14:textId="77777777" w:rsidR="00C0060D" w:rsidRPr="00171B42" w:rsidRDefault="00C0060D" w:rsidP="00C0060D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2F00624" w14:textId="77777777" w:rsidR="00C0060D" w:rsidRPr="00171B42" w:rsidRDefault="00000000" w:rsidP="00C0060D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  <w:r w:rsidRPr="00171B42">
              <w:rPr>
                <w:color w:val="000000" w:themeColor="text1"/>
                <w:spacing w:val="-2"/>
                <w:sz w:val="24"/>
                <w:szCs w:val="24"/>
              </w:rPr>
              <w:t>________________________________</w:t>
            </w:r>
          </w:p>
          <w:p w14:paraId="0D285DEF" w14:textId="760A908A" w:rsidR="00036519" w:rsidRPr="00171B42" w:rsidRDefault="00000000" w:rsidP="00C0060D">
            <w:pPr>
              <w:pStyle w:val="TableParagraph"/>
              <w:spacing w:before="120"/>
              <w:ind w:left="90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 xml:space="preserve">NOMBRE. </w:t>
            </w:r>
            <w:r w:rsidR="00171B42">
              <w:rPr>
                <w:color w:val="000000"/>
                <w:sz w:val="24"/>
                <w:szCs w:val="24"/>
              </w:rPr>
              <w:t xml:space="preserve">    </w:t>
            </w:r>
            <w:r w:rsidRPr="00171B42">
              <w:rPr>
                <w:color w:val="000000"/>
                <w:sz w:val="24"/>
                <w:szCs w:val="24"/>
              </w:rPr>
              <w:t xml:space="preserve">2DO. NOMBRE </w:t>
            </w:r>
            <w:r w:rsidR="00171B42">
              <w:rPr>
                <w:color w:val="000000"/>
                <w:sz w:val="24"/>
                <w:szCs w:val="24"/>
              </w:rPr>
              <w:t xml:space="preserve">    </w:t>
            </w:r>
            <w:r w:rsidRPr="00171B42">
              <w:rPr>
                <w:color w:val="000000"/>
                <w:sz w:val="24"/>
                <w:szCs w:val="24"/>
              </w:rPr>
              <w:t>APELLIDO</w:t>
            </w:r>
          </w:p>
        </w:tc>
      </w:tr>
      <w:tr w:rsidR="00AE5631" w:rsidRPr="00171B42" w14:paraId="0F5F85C2" w14:textId="77777777" w:rsidTr="007520B8">
        <w:trPr>
          <w:trHeight w:val="629"/>
        </w:trPr>
        <w:tc>
          <w:tcPr>
            <w:tcW w:w="4672" w:type="dxa"/>
          </w:tcPr>
          <w:p w14:paraId="364DD641" w14:textId="77777777" w:rsidR="00036519" w:rsidRPr="00171B42" w:rsidRDefault="00000000" w:rsidP="007520B8">
            <w:pPr>
              <w:pStyle w:val="TableParagraph"/>
              <w:spacing w:before="120"/>
              <w:ind w:left="9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05"/>
                <w:sz w:val="24"/>
                <w:szCs w:val="24"/>
              </w:rPr>
              <w:t>DIRECCIÓN DEL PACIENTE</w:t>
            </w:r>
          </w:p>
        </w:tc>
        <w:tc>
          <w:tcPr>
            <w:tcW w:w="4958" w:type="dxa"/>
          </w:tcPr>
          <w:p w14:paraId="63214BA3" w14:textId="77777777" w:rsidR="00036519" w:rsidRPr="00171B42" w:rsidRDefault="00000000" w:rsidP="007520B8">
            <w:pPr>
              <w:pStyle w:val="TableParagraph"/>
              <w:spacing w:before="120"/>
              <w:ind w:left="9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05"/>
                <w:sz w:val="24"/>
                <w:szCs w:val="24"/>
              </w:rPr>
              <w:t>NO. DE TELÉFONO:</w:t>
            </w:r>
          </w:p>
        </w:tc>
      </w:tr>
      <w:tr w:rsidR="00AE5631" w:rsidRPr="00171B42" w14:paraId="5C1E8910" w14:textId="77777777" w:rsidTr="007520B8">
        <w:trPr>
          <w:trHeight w:val="668"/>
        </w:trPr>
        <w:tc>
          <w:tcPr>
            <w:tcW w:w="4672" w:type="dxa"/>
          </w:tcPr>
          <w:p w14:paraId="5E9B1946" w14:textId="77777777" w:rsidR="00036519" w:rsidRPr="00171B42" w:rsidRDefault="00000000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>LÍNEA 1:</w:t>
            </w:r>
          </w:p>
        </w:tc>
        <w:tc>
          <w:tcPr>
            <w:tcW w:w="4958" w:type="dxa"/>
          </w:tcPr>
          <w:p w14:paraId="7F257C4D" w14:textId="77777777" w:rsidR="00036519" w:rsidRPr="00171B42" w:rsidRDefault="00000000" w:rsidP="007520B8">
            <w:pPr>
              <w:pStyle w:val="TableParagraph"/>
              <w:spacing w:before="120"/>
              <w:ind w:left="89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Paciente:</w:t>
            </w:r>
          </w:p>
        </w:tc>
      </w:tr>
      <w:tr w:rsidR="00AE5631" w:rsidRPr="00171B42" w14:paraId="2A057EFF" w14:textId="77777777" w:rsidTr="007520B8">
        <w:trPr>
          <w:trHeight w:val="610"/>
        </w:trPr>
        <w:tc>
          <w:tcPr>
            <w:tcW w:w="4672" w:type="dxa"/>
          </w:tcPr>
          <w:p w14:paraId="1A7D04A7" w14:textId="77777777" w:rsidR="00036519" w:rsidRPr="00171B42" w:rsidRDefault="00000000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 xml:space="preserve">LÍNEA 2: </w:t>
            </w:r>
          </w:p>
        </w:tc>
        <w:tc>
          <w:tcPr>
            <w:tcW w:w="4958" w:type="dxa"/>
          </w:tcPr>
          <w:p w14:paraId="49284C57" w14:textId="77777777" w:rsidR="00036519" w:rsidRPr="00171B42" w:rsidRDefault="00000000" w:rsidP="007520B8">
            <w:pPr>
              <w:pStyle w:val="TableParagraph"/>
              <w:spacing w:before="120"/>
              <w:ind w:left="88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 xml:space="preserve">Cónyuge: </w:t>
            </w:r>
          </w:p>
        </w:tc>
      </w:tr>
      <w:tr w:rsidR="00AE5631" w:rsidRPr="00171B42" w14:paraId="4305E79C" w14:textId="77777777" w:rsidTr="007520B8">
        <w:trPr>
          <w:trHeight w:val="580"/>
        </w:trPr>
        <w:tc>
          <w:tcPr>
            <w:tcW w:w="9630" w:type="dxa"/>
            <w:gridSpan w:val="2"/>
          </w:tcPr>
          <w:p w14:paraId="2FE5CADD" w14:textId="77777777" w:rsidR="00D430A1" w:rsidRPr="00171B42" w:rsidRDefault="00D430A1" w:rsidP="007520B8">
            <w:pPr>
              <w:pStyle w:val="TableParagraph"/>
              <w:spacing w:before="120" w:line="206" w:lineRule="exact"/>
              <w:ind w:left="98"/>
              <w:rPr>
                <w:color w:val="000000" w:themeColor="text1"/>
                <w:sz w:val="24"/>
                <w:szCs w:val="24"/>
              </w:rPr>
            </w:pPr>
          </w:p>
          <w:p w14:paraId="1DA44C0A" w14:textId="77777777" w:rsidR="00AC37DE" w:rsidRPr="00171B42" w:rsidRDefault="00000000" w:rsidP="007520B8">
            <w:pPr>
              <w:pStyle w:val="TableParagraph"/>
              <w:spacing w:before="120" w:line="206" w:lineRule="exact"/>
              <w:ind w:left="9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sz w:val="24"/>
                <w:szCs w:val="24"/>
              </w:rPr>
              <w:t>NÚMERO DE SEGURO SOCIAL (OPCIONAL)</w:t>
            </w:r>
          </w:p>
        </w:tc>
      </w:tr>
      <w:tr w:rsidR="00AE5631" w:rsidRPr="00171B42" w14:paraId="69A69973" w14:textId="77777777" w:rsidTr="007520B8">
        <w:trPr>
          <w:trHeight w:val="629"/>
        </w:trPr>
        <w:tc>
          <w:tcPr>
            <w:tcW w:w="4672" w:type="dxa"/>
          </w:tcPr>
          <w:p w14:paraId="54932C8E" w14:textId="77777777" w:rsidR="00036519" w:rsidRPr="00171B42" w:rsidRDefault="00000000" w:rsidP="007520B8">
            <w:pPr>
              <w:pStyle w:val="TableParagraph"/>
              <w:spacing w:before="120" w:line="280" w:lineRule="atLeast"/>
              <w:ind w:left="96" w:hanging="6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Paciente/Garante:</w:t>
            </w:r>
          </w:p>
        </w:tc>
        <w:tc>
          <w:tcPr>
            <w:tcW w:w="4958" w:type="dxa"/>
          </w:tcPr>
          <w:p w14:paraId="2D21181B" w14:textId="77777777" w:rsidR="00036519" w:rsidRPr="00171B42" w:rsidRDefault="00000000" w:rsidP="007520B8">
            <w:pPr>
              <w:pStyle w:val="TableParagraph"/>
              <w:spacing w:before="120"/>
              <w:ind w:left="8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Cónyuge:</w:t>
            </w:r>
          </w:p>
        </w:tc>
      </w:tr>
    </w:tbl>
    <w:p w14:paraId="3759C238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097CB856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10B8747E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0F59B090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7ED72CEC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1FE344CF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6CD38267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093E9505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40E78E00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0E3F5DC9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2FFD9BF2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2F546809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5427E1EF" w14:textId="77777777" w:rsidR="009C121E" w:rsidRPr="00171B42" w:rsidRDefault="009C121E">
      <w:pPr>
        <w:pStyle w:val="BodyText"/>
        <w:rPr>
          <w:b/>
          <w:color w:val="000000" w:themeColor="text1"/>
          <w:sz w:val="20"/>
        </w:rPr>
      </w:pPr>
    </w:p>
    <w:p w14:paraId="19135E4D" w14:textId="77777777" w:rsidR="00C0060D" w:rsidRPr="00171B42" w:rsidRDefault="00C0060D">
      <w:pPr>
        <w:pStyle w:val="BodyText"/>
        <w:spacing w:before="173"/>
        <w:rPr>
          <w:b/>
          <w:color w:val="000000" w:themeColor="text1"/>
          <w:sz w:val="2"/>
          <w:szCs w:val="2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1339"/>
        <w:gridCol w:w="3299"/>
      </w:tblGrid>
      <w:tr w:rsidR="00AE5631" w:rsidRPr="00171B42" w14:paraId="65982D5C" w14:textId="77777777" w:rsidTr="007520B8">
        <w:trPr>
          <w:trHeight w:val="548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14:paraId="17156699" w14:textId="77777777" w:rsidR="004E0B65" w:rsidRPr="00171B42" w:rsidRDefault="004E0B65" w:rsidP="004E0B65">
            <w:pPr>
              <w:pStyle w:val="TableParagraph"/>
              <w:spacing w:before="120" w:line="190" w:lineRule="exact"/>
              <w:rPr>
                <w:b/>
                <w:color w:val="000000" w:themeColor="text1"/>
                <w:sz w:val="24"/>
                <w:szCs w:val="24"/>
              </w:rPr>
            </w:pPr>
          </w:p>
          <w:p w14:paraId="2B0DBF05" w14:textId="77777777" w:rsidR="00AC37DE" w:rsidRPr="00171B42" w:rsidRDefault="00000000" w:rsidP="007520B8">
            <w:pPr>
              <w:pStyle w:val="TableParagraph"/>
              <w:spacing w:before="120" w:line="190" w:lineRule="exact"/>
              <w:rPr>
                <w:b/>
                <w:color w:val="000000" w:themeColor="text1"/>
                <w:w w:val="105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05"/>
                <w:sz w:val="24"/>
                <w:szCs w:val="24"/>
              </w:rPr>
              <w:t>ENUMERE A TODOS LOS MIEMBROS DE LA FAMILIA</w:t>
            </w:r>
            <w:r w:rsidRPr="00171B42">
              <w:rPr>
                <w:rStyle w:val="FootnoteReference"/>
                <w:bCs/>
                <w:color w:val="000000" w:themeColor="text1"/>
                <w:w w:val="105"/>
                <w:sz w:val="24"/>
                <w:szCs w:val="24"/>
              </w:rPr>
              <w:footnoteReference w:id="1"/>
            </w:r>
          </w:p>
          <w:p w14:paraId="4965E893" w14:textId="77777777" w:rsidR="004E0B65" w:rsidRPr="00171B42" w:rsidRDefault="00000000" w:rsidP="007520B8">
            <w:pPr>
              <w:pStyle w:val="TableParagraph"/>
              <w:spacing w:before="120" w:line="190" w:lineRule="exact"/>
              <w:rPr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Cs/>
                <w:color w:val="000000"/>
                <w:sz w:val="24"/>
                <w:szCs w:val="24"/>
              </w:rPr>
              <w:t xml:space="preserve">(Adjunte una hoja separada si es necesario) </w:t>
            </w:r>
          </w:p>
        </w:tc>
      </w:tr>
      <w:tr w:rsidR="00AE5631" w:rsidRPr="00171B42" w14:paraId="4D74319C" w14:textId="77777777" w:rsidTr="007520B8">
        <w:trPr>
          <w:trHeight w:val="325"/>
        </w:trPr>
        <w:tc>
          <w:tcPr>
            <w:tcW w:w="5082" w:type="dxa"/>
          </w:tcPr>
          <w:p w14:paraId="1A111A16" w14:textId="77777777" w:rsidR="00AC37DE" w:rsidRPr="00171B42" w:rsidRDefault="00000000" w:rsidP="007520B8">
            <w:pPr>
              <w:pStyle w:val="TableParagraph"/>
              <w:spacing w:before="120" w:line="190" w:lineRule="exact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Nombre</w:t>
            </w:r>
          </w:p>
        </w:tc>
        <w:tc>
          <w:tcPr>
            <w:tcW w:w="1339" w:type="dxa"/>
          </w:tcPr>
          <w:p w14:paraId="1D22748B" w14:textId="77777777" w:rsidR="00AC37DE" w:rsidRPr="00171B42" w:rsidRDefault="00000000" w:rsidP="007520B8">
            <w:pPr>
              <w:pStyle w:val="TableParagraph"/>
              <w:spacing w:before="120" w:line="190" w:lineRule="exact"/>
              <w:ind w:left="438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Edad</w:t>
            </w:r>
          </w:p>
        </w:tc>
        <w:tc>
          <w:tcPr>
            <w:tcW w:w="3299" w:type="dxa"/>
          </w:tcPr>
          <w:p w14:paraId="4DDDB4F6" w14:textId="77777777" w:rsidR="00AC37DE" w:rsidRPr="00171B42" w:rsidRDefault="00000000" w:rsidP="007520B8">
            <w:pPr>
              <w:pStyle w:val="TableParagraph"/>
              <w:spacing w:before="120" w:line="206" w:lineRule="exact"/>
              <w:ind w:left="881"/>
              <w:jc w:val="both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>Relación</w:t>
            </w:r>
          </w:p>
        </w:tc>
      </w:tr>
      <w:tr w:rsidR="00AE5631" w:rsidRPr="00171B42" w14:paraId="4A0C635F" w14:textId="77777777" w:rsidTr="00171B42">
        <w:trPr>
          <w:trHeight w:val="460"/>
        </w:trPr>
        <w:tc>
          <w:tcPr>
            <w:tcW w:w="5082" w:type="dxa"/>
          </w:tcPr>
          <w:p w14:paraId="7DA00B41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7FDCB7CB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5183D843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AE5631" w:rsidRPr="00171B42" w14:paraId="7692D5AC" w14:textId="77777777" w:rsidTr="00171B42">
        <w:trPr>
          <w:trHeight w:val="397"/>
        </w:trPr>
        <w:tc>
          <w:tcPr>
            <w:tcW w:w="5082" w:type="dxa"/>
          </w:tcPr>
          <w:p w14:paraId="584D15F7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2050987F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4EF70BF7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AE5631" w:rsidRPr="00171B42" w14:paraId="0AFB6D9A" w14:textId="77777777" w:rsidTr="00171B42">
        <w:trPr>
          <w:trHeight w:val="406"/>
        </w:trPr>
        <w:tc>
          <w:tcPr>
            <w:tcW w:w="5082" w:type="dxa"/>
          </w:tcPr>
          <w:p w14:paraId="7A1C2A9B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259B77B8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584C879D" w14:textId="77777777" w:rsidR="00AC37DE" w:rsidRPr="00171B42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AE5631" w:rsidRPr="00171B42" w14:paraId="4471DA0F" w14:textId="77777777" w:rsidTr="00171B42">
        <w:trPr>
          <w:trHeight w:val="406"/>
        </w:trPr>
        <w:tc>
          <w:tcPr>
            <w:tcW w:w="5082" w:type="dxa"/>
          </w:tcPr>
          <w:p w14:paraId="6AA85F12" w14:textId="77777777" w:rsidR="009C121E" w:rsidRPr="00171B42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5854233C" w14:textId="77777777" w:rsidR="009C121E" w:rsidRPr="00171B42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2ED88BA4" w14:textId="77777777" w:rsidR="009C121E" w:rsidRPr="00171B42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</w:tbl>
    <w:p w14:paraId="5EC7563A" w14:textId="77777777" w:rsidR="009C121E" w:rsidRPr="00171B42" w:rsidRDefault="009C121E"/>
    <w:p w14:paraId="2043D4AD" w14:textId="77777777" w:rsidR="009C121E" w:rsidRPr="00171B42" w:rsidRDefault="009C121E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860"/>
      </w:tblGrid>
      <w:tr w:rsidR="00AE5631" w:rsidRPr="00171B42" w14:paraId="21BD1906" w14:textId="77777777" w:rsidTr="007520B8">
        <w:trPr>
          <w:trHeight w:val="833"/>
        </w:trPr>
        <w:tc>
          <w:tcPr>
            <w:tcW w:w="9720" w:type="dxa"/>
            <w:gridSpan w:val="2"/>
            <w:shd w:val="clear" w:color="auto" w:fill="D9D9D9" w:themeFill="background1" w:themeFillShade="D9"/>
          </w:tcPr>
          <w:p w14:paraId="6542B003" w14:textId="77777777" w:rsidR="009C121E" w:rsidRPr="00171B42" w:rsidRDefault="009C121E">
            <w:pPr>
              <w:pStyle w:val="TableParagraph"/>
              <w:spacing w:before="120" w:line="190" w:lineRule="exact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4A6741A6" w14:textId="77777777" w:rsidR="00D430A1" w:rsidRPr="00171B42" w:rsidRDefault="00000000" w:rsidP="007520B8">
            <w:pPr>
              <w:pStyle w:val="TableParagraph"/>
              <w:spacing w:before="120" w:line="190" w:lineRule="exact"/>
              <w:rPr>
                <w:b/>
                <w:color w:val="000000" w:themeColor="text1"/>
                <w:spacing w:val="72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sz w:val="24"/>
                <w:szCs w:val="24"/>
              </w:rPr>
              <w:t xml:space="preserve">SITUACIÓN LABORAL </w:t>
            </w:r>
          </w:p>
          <w:p w14:paraId="764E5FFB" w14:textId="77777777" w:rsidR="00D430A1" w:rsidRPr="00171B42" w:rsidRDefault="00000000" w:rsidP="007520B8">
            <w:pPr>
              <w:pStyle w:val="TableParagraph"/>
              <w:spacing w:before="120" w:line="190" w:lineRule="exact"/>
              <w:rPr>
                <w:color w:val="000000" w:themeColor="text1"/>
                <w:spacing w:val="-4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 xml:space="preserve">(Opcional </w:t>
            </w:r>
            <w:r w:rsidRPr="00171B42">
              <w:rPr>
                <w:b/>
                <w:bCs/>
                <w:color w:val="000000"/>
                <w:sz w:val="24"/>
                <w:szCs w:val="24"/>
                <w:u w:val="single"/>
              </w:rPr>
              <w:t>SOLO</w:t>
            </w:r>
            <w:r w:rsidRPr="00171B42">
              <w:rPr>
                <w:color w:val="000000"/>
                <w:sz w:val="24"/>
                <w:szCs w:val="24"/>
              </w:rPr>
              <w:t xml:space="preserve"> para pacientes del Taylor </w:t>
            </w:r>
            <w:proofErr w:type="spellStart"/>
            <w:r w:rsidRPr="00171B42">
              <w:rPr>
                <w:color w:val="000000"/>
                <w:sz w:val="24"/>
                <w:szCs w:val="24"/>
              </w:rPr>
              <w:t>Farms</w:t>
            </w:r>
            <w:proofErr w:type="spellEnd"/>
            <w:r w:rsidRPr="00171B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42">
              <w:rPr>
                <w:color w:val="000000"/>
                <w:sz w:val="24"/>
                <w:szCs w:val="24"/>
              </w:rPr>
              <w:t>Family</w:t>
            </w:r>
            <w:proofErr w:type="spellEnd"/>
            <w:r w:rsidRPr="00171B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42">
              <w:rPr>
                <w:color w:val="000000"/>
                <w:sz w:val="24"/>
                <w:szCs w:val="24"/>
              </w:rPr>
              <w:t>Health</w:t>
            </w:r>
            <w:proofErr w:type="spellEnd"/>
            <w:r w:rsidRPr="00171B42"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171B42">
              <w:rPr>
                <w:color w:val="000000"/>
                <w:sz w:val="24"/>
                <w:szCs w:val="24"/>
              </w:rPr>
              <w:t>Wellness</w:t>
            </w:r>
            <w:proofErr w:type="spellEnd"/>
            <w:r w:rsidRPr="00171B42">
              <w:rPr>
                <w:color w:val="000000"/>
                <w:sz w:val="24"/>
                <w:szCs w:val="24"/>
              </w:rPr>
              <w:t xml:space="preserve"> Center)</w:t>
            </w:r>
          </w:p>
          <w:p w14:paraId="37C528DB" w14:textId="77777777" w:rsidR="00D430A1" w:rsidRPr="00171B42" w:rsidRDefault="00D430A1" w:rsidP="007520B8">
            <w:pPr>
              <w:pStyle w:val="TableParagraph"/>
              <w:spacing w:before="120" w:line="190" w:lineRule="exact"/>
              <w:ind w:left="78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5E140CF4" w14:textId="77777777" w:rsidTr="007520B8">
        <w:trPr>
          <w:trHeight w:val="233"/>
        </w:trPr>
        <w:tc>
          <w:tcPr>
            <w:tcW w:w="4860" w:type="dxa"/>
            <w:vMerge w:val="restart"/>
          </w:tcPr>
          <w:p w14:paraId="6E75CF3F" w14:textId="77777777" w:rsidR="00D430A1" w:rsidRPr="00171B42" w:rsidRDefault="00000000" w:rsidP="007520B8">
            <w:pPr>
              <w:pStyle w:val="TableParagraph"/>
              <w:spacing w:before="120"/>
              <w:ind w:left="7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10"/>
                <w:sz w:val="24"/>
                <w:szCs w:val="24"/>
              </w:rPr>
              <w:t>Empleador del Paciente</w:t>
            </w:r>
            <w:r w:rsidRPr="00171B42">
              <w:rPr>
                <w:b/>
                <w:bCs/>
                <w:i/>
                <w:iCs/>
                <w:color w:val="000000"/>
                <w:w w:val="110"/>
                <w:sz w:val="24"/>
                <w:szCs w:val="24"/>
              </w:rPr>
              <w:t xml:space="preserve">/ </w:t>
            </w:r>
            <w:r w:rsidRPr="00171B42">
              <w:rPr>
                <w:b/>
                <w:bCs/>
                <w:color w:val="000000"/>
                <w:w w:val="110"/>
                <w:sz w:val="24"/>
                <w:szCs w:val="24"/>
              </w:rPr>
              <w:t>Garante:</w:t>
            </w:r>
          </w:p>
        </w:tc>
        <w:tc>
          <w:tcPr>
            <w:tcW w:w="4860" w:type="dxa"/>
          </w:tcPr>
          <w:p w14:paraId="389C9C72" w14:textId="77777777" w:rsidR="00D430A1" w:rsidRPr="00171B42" w:rsidRDefault="00D430A1" w:rsidP="007520B8">
            <w:pPr>
              <w:pStyle w:val="TableParagraph"/>
              <w:spacing w:before="120" w:line="181" w:lineRule="exact"/>
              <w:ind w:left="95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</w:p>
          <w:p w14:paraId="6B2AA54B" w14:textId="77777777" w:rsidR="00D430A1" w:rsidRPr="00171B42" w:rsidRDefault="00000000" w:rsidP="007520B8">
            <w:pPr>
              <w:pStyle w:val="TableParagraph"/>
              <w:spacing w:before="120" w:line="181" w:lineRule="exact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 xml:space="preserve"> Cargo/Puesto:</w:t>
            </w:r>
          </w:p>
        </w:tc>
      </w:tr>
      <w:tr w:rsidR="00AE5631" w:rsidRPr="00171B42" w14:paraId="4A8671B8" w14:textId="77777777" w:rsidTr="007520B8">
        <w:trPr>
          <w:trHeight w:val="604"/>
        </w:trPr>
        <w:tc>
          <w:tcPr>
            <w:tcW w:w="4860" w:type="dxa"/>
            <w:vMerge/>
            <w:tcBorders>
              <w:top w:val="nil"/>
            </w:tcBorders>
          </w:tcPr>
          <w:p w14:paraId="4241DD42" w14:textId="77777777" w:rsidR="004E0B65" w:rsidRPr="00171B42" w:rsidRDefault="004E0B65" w:rsidP="00D430A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3D2070A" w14:textId="77777777" w:rsidR="004E0B65" w:rsidRPr="00171B42" w:rsidRDefault="004E0B65" w:rsidP="007520B8">
            <w:pPr>
              <w:pStyle w:val="TableParagraph"/>
              <w:spacing w:before="120" w:line="198" w:lineRule="exact"/>
              <w:ind w:left="124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</w:p>
          <w:p w14:paraId="5B64F135" w14:textId="77777777" w:rsidR="004E0B65" w:rsidRPr="00171B42" w:rsidRDefault="00000000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 xml:space="preserve"> Teléfono:</w:t>
            </w:r>
          </w:p>
        </w:tc>
      </w:tr>
      <w:tr w:rsidR="00AE5631" w:rsidRPr="00171B42" w14:paraId="2F539A7D" w14:textId="77777777" w:rsidTr="007520B8">
        <w:trPr>
          <w:trHeight w:val="777"/>
        </w:trPr>
        <w:tc>
          <w:tcPr>
            <w:tcW w:w="9720" w:type="dxa"/>
            <w:gridSpan w:val="2"/>
          </w:tcPr>
          <w:p w14:paraId="22C5762A" w14:textId="77777777" w:rsidR="00C0060D" w:rsidRPr="00171B42" w:rsidRDefault="00C0060D" w:rsidP="007520B8">
            <w:pPr>
              <w:pStyle w:val="TableParagraph"/>
              <w:spacing w:before="41" w:line="181" w:lineRule="exact"/>
              <w:ind w:left="6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0C52E654" w14:textId="77777777" w:rsidR="00C0060D" w:rsidRPr="00171B42" w:rsidRDefault="00000000" w:rsidP="007520B8">
            <w:pPr>
              <w:pStyle w:val="TableParagraph"/>
              <w:spacing w:before="120" w:line="181" w:lineRule="exact"/>
              <w:ind w:left="72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 xml:space="preserve">Persona de contacto: </w:t>
            </w:r>
          </w:p>
          <w:p w14:paraId="635AD96A" w14:textId="77777777" w:rsidR="00C0060D" w:rsidRPr="00171B42" w:rsidRDefault="00C0060D" w:rsidP="007520B8">
            <w:pPr>
              <w:pStyle w:val="TableParagraph"/>
              <w:spacing w:before="120" w:line="198" w:lineRule="exact"/>
              <w:ind w:left="124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1715D314" w14:textId="77777777" w:rsidTr="007520B8">
        <w:trPr>
          <w:trHeight w:val="803"/>
        </w:trPr>
        <w:tc>
          <w:tcPr>
            <w:tcW w:w="4860" w:type="dxa"/>
            <w:vMerge w:val="restart"/>
          </w:tcPr>
          <w:p w14:paraId="355A853A" w14:textId="77777777" w:rsidR="004E0B65" w:rsidRPr="00171B42" w:rsidRDefault="00000000" w:rsidP="007520B8">
            <w:pPr>
              <w:pStyle w:val="TableParagraph"/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10"/>
                <w:sz w:val="24"/>
                <w:szCs w:val="24"/>
              </w:rPr>
              <w:t>Empleador de Cónyuge:</w:t>
            </w:r>
          </w:p>
        </w:tc>
        <w:tc>
          <w:tcPr>
            <w:tcW w:w="4860" w:type="dxa"/>
          </w:tcPr>
          <w:p w14:paraId="6CB5D769" w14:textId="77777777" w:rsidR="004E0B65" w:rsidRPr="00171B42" w:rsidRDefault="00000000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 xml:space="preserve"> Cargo/Puesto:</w:t>
            </w:r>
          </w:p>
        </w:tc>
      </w:tr>
      <w:tr w:rsidR="00AE5631" w:rsidRPr="00171B42" w14:paraId="24C1F090" w14:textId="77777777" w:rsidTr="007520B8">
        <w:trPr>
          <w:trHeight w:val="802"/>
        </w:trPr>
        <w:tc>
          <w:tcPr>
            <w:tcW w:w="4860" w:type="dxa"/>
            <w:vMerge/>
          </w:tcPr>
          <w:p w14:paraId="3B4F6A87" w14:textId="77777777" w:rsidR="004E0B65" w:rsidRPr="00171B42" w:rsidRDefault="004E0B65" w:rsidP="00A31A0E">
            <w:pPr>
              <w:pStyle w:val="TableParagraph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0B682B9" w14:textId="77777777" w:rsidR="004E0B65" w:rsidRPr="00171B42" w:rsidRDefault="00000000" w:rsidP="007520B8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 xml:space="preserve"> Teléfono: </w:t>
            </w:r>
          </w:p>
        </w:tc>
      </w:tr>
      <w:tr w:rsidR="00AE5631" w:rsidRPr="00171B42" w14:paraId="2CA79E9A" w14:textId="77777777" w:rsidTr="00C1288B">
        <w:trPr>
          <w:trHeight w:val="604"/>
        </w:trPr>
        <w:tc>
          <w:tcPr>
            <w:tcW w:w="9720" w:type="dxa"/>
            <w:gridSpan w:val="2"/>
          </w:tcPr>
          <w:p w14:paraId="3F3699CE" w14:textId="77777777" w:rsidR="00C0060D" w:rsidRPr="00171B42" w:rsidRDefault="00C0060D" w:rsidP="00C0060D">
            <w:pPr>
              <w:pStyle w:val="TableParagraph"/>
              <w:spacing w:before="120" w:line="181" w:lineRule="exact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2CB75758" w14:textId="77777777" w:rsidR="00C0060D" w:rsidRPr="00171B42" w:rsidRDefault="00000000" w:rsidP="00C0060D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Persona de contacto:</w:t>
            </w:r>
          </w:p>
          <w:p w14:paraId="109E86D7" w14:textId="77777777" w:rsidR="00C0060D" w:rsidRPr="00171B42" w:rsidRDefault="00C0060D" w:rsidP="007520B8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</w:p>
        </w:tc>
      </w:tr>
    </w:tbl>
    <w:p w14:paraId="357C5223" w14:textId="77777777" w:rsidR="007520B8" w:rsidRPr="00171B42" w:rsidRDefault="007520B8" w:rsidP="007520B8">
      <w:pPr>
        <w:pStyle w:val="TableParagraph"/>
        <w:spacing w:before="120"/>
        <w:rPr>
          <w:color w:val="000000" w:themeColor="text1"/>
          <w:sz w:val="26"/>
        </w:rPr>
        <w:sectPr w:rsidR="007520B8" w:rsidRPr="00171B42">
          <w:pgSz w:w="12240" w:h="15840"/>
          <w:pgMar w:top="800" w:right="1440" w:bottom="708" w:left="1080" w:header="720" w:footer="720" w:gutter="0"/>
          <w:cols w:space="720"/>
        </w:sectPr>
      </w:pPr>
    </w:p>
    <w:p w14:paraId="7D67DA88" w14:textId="77777777" w:rsidR="009C121E" w:rsidRPr="00171B42" w:rsidRDefault="009C121E">
      <w:pPr>
        <w:pStyle w:val="BodyText"/>
        <w:spacing w:before="204"/>
        <w:rPr>
          <w:b/>
          <w:color w:val="000000" w:themeColor="text1"/>
          <w:sz w:val="2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2380"/>
        <w:gridCol w:w="2329"/>
      </w:tblGrid>
      <w:tr w:rsidR="00AE5631" w:rsidRPr="00171B42" w14:paraId="6017CC09" w14:textId="77777777" w:rsidTr="007520B8">
        <w:trPr>
          <w:trHeight w:val="258"/>
        </w:trPr>
        <w:tc>
          <w:tcPr>
            <w:tcW w:w="9654" w:type="dxa"/>
            <w:gridSpan w:val="3"/>
            <w:shd w:val="clear" w:color="auto" w:fill="D9D9D9" w:themeFill="background1" w:themeFillShade="D9"/>
          </w:tcPr>
          <w:p w14:paraId="745AF28C" w14:textId="2B0CBC0C" w:rsidR="004E0B65" w:rsidRPr="00171B42" w:rsidRDefault="00000000" w:rsidP="00171B42">
            <w:pPr>
              <w:pStyle w:val="TableParagraph"/>
              <w:spacing w:before="120" w:line="207" w:lineRule="exact"/>
              <w:ind w:left="72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sz w:val="24"/>
                <w:szCs w:val="24"/>
              </w:rPr>
              <w:t>INGRESOS FAMILIARES MENSUALES (DEBE ESTAR POR DEBAJO DEL 400% DEL NIVEL FEDERAL DE POBREZA (FPL) PARA ELEGIBILIDAD)</w:t>
            </w:r>
          </w:p>
        </w:tc>
      </w:tr>
      <w:tr w:rsidR="00AE5631" w:rsidRPr="00171B42" w14:paraId="6CE8F620" w14:textId="77777777" w:rsidTr="007520B8">
        <w:trPr>
          <w:trHeight w:val="637"/>
        </w:trPr>
        <w:tc>
          <w:tcPr>
            <w:tcW w:w="4945" w:type="dxa"/>
          </w:tcPr>
          <w:p w14:paraId="0BFB53C2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3C8EED3" w14:textId="77777777" w:rsidR="00D430A1" w:rsidRPr="00171B42" w:rsidRDefault="00D430A1" w:rsidP="007520B8">
            <w:pPr>
              <w:pStyle w:val="TableParagraph"/>
              <w:spacing w:before="120" w:line="207" w:lineRule="exact"/>
              <w:ind w:left="112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0E7EFB15" w14:textId="77777777" w:rsidR="00AC37DE" w:rsidRPr="00171B42" w:rsidRDefault="00000000" w:rsidP="007520B8">
            <w:pPr>
              <w:pStyle w:val="TableParagraph"/>
              <w:spacing w:before="120" w:line="207" w:lineRule="exact"/>
              <w:ind w:left="112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Paciente/Garante:</w:t>
            </w:r>
          </w:p>
        </w:tc>
        <w:tc>
          <w:tcPr>
            <w:tcW w:w="2329" w:type="dxa"/>
          </w:tcPr>
          <w:p w14:paraId="387313B8" w14:textId="77777777" w:rsidR="00D430A1" w:rsidRPr="00171B42" w:rsidRDefault="00D430A1" w:rsidP="007520B8">
            <w:pPr>
              <w:pStyle w:val="TableParagraph"/>
              <w:spacing w:before="120" w:line="207" w:lineRule="exact"/>
              <w:ind w:left="763"/>
              <w:rPr>
                <w:b/>
                <w:color w:val="000000" w:themeColor="text1"/>
                <w:spacing w:val="-2"/>
                <w:w w:val="105"/>
                <w:sz w:val="24"/>
                <w:szCs w:val="24"/>
              </w:rPr>
            </w:pPr>
          </w:p>
          <w:p w14:paraId="31C85170" w14:textId="77777777" w:rsidR="00AC37DE" w:rsidRPr="00171B42" w:rsidRDefault="00000000" w:rsidP="007520B8">
            <w:pPr>
              <w:pStyle w:val="TableParagraph"/>
              <w:spacing w:before="120" w:line="207" w:lineRule="exac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1B42">
              <w:rPr>
                <w:bCs/>
                <w:color w:val="000000"/>
                <w:w w:val="105"/>
                <w:sz w:val="24"/>
                <w:szCs w:val="24"/>
              </w:rPr>
              <w:t>Cónyuge</w:t>
            </w:r>
          </w:p>
        </w:tc>
      </w:tr>
      <w:tr w:rsidR="00AE5631" w:rsidRPr="00171B42" w14:paraId="538284B7" w14:textId="77777777" w:rsidTr="007520B8">
        <w:trPr>
          <w:trHeight w:val="562"/>
        </w:trPr>
        <w:tc>
          <w:tcPr>
            <w:tcW w:w="4945" w:type="dxa"/>
          </w:tcPr>
          <w:p w14:paraId="40370B8E" w14:textId="77777777" w:rsidR="00AC37DE" w:rsidRPr="00171B42" w:rsidRDefault="00000000" w:rsidP="00171B42">
            <w:pPr>
              <w:pStyle w:val="TableParagraph"/>
              <w:spacing w:before="120" w:line="304" w:lineRule="exact"/>
              <w:ind w:left="304" w:right="225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1. Salarios y sueldos brutos</w:t>
            </w:r>
            <w:r w:rsidRPr="00171B42">
              <w:rPr>
                <w:i/>
                <w:iCs/>
                <w:color w:val="000000"/>
                <w:w w:val="105"/>
                <w:sz w:val="24"/>
                <w:szCs w:val="24"/>
              </w:rPr>
              <w:t>/</w:t>
            </w:r>
            <w:r w:rsidRPr="00171B42">
              <w:rPr>
                <w:color w:val="000000"/>
                <w:w w:val="105"/>
                <w:sz w:val="24"/>
                <w:szCs w:val="24"/>
              </w:rPr>
              <w:t>Año (antes de deducciones)</w:t>
            </w:r>
          </w:p>
        </w:tc>
        <w:tc>
          <w:tcPr>
            <w:tcW w:w="2380" w:type="dxa"/>
          </w:tcPr>
          <w:p w14:paraId="1AC33003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D15AC5F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08B6E305" w14:textId="77777777" w:rsidTr="007520B8">
        <w:trPr>
          <w:trHeight w:val="562"/>
        </w:trPr>
        <w:tc>
          <w:tcPr>
            <w:tcW w:w="4945" w:type="dxa"/>
          </w:tcPr>
          <w:p w14:paraId="512A2FE7" w14:textId="77777777" w:rsidR="00AC37DE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position w:val="2"/>
                <w:sz w:val="24"/>
                <w:szCs w:val="24"/>
              </w:rPr>
            </w:pPr>
            <w:r w:rsidRPr="00171B42">
              <w:rPr>
                <w:color w:val="000000"/>
                <w:w w:val="105"/>
                <w:sz w:val="24"/>
                <w:szCs w:val="24"/>
              </w:rPr>
              <w:t>2. Ingresos de empleo independiente/año</w:t>
            </w:r>
          </w:p>
        </w:tc>
        <w:tc>
          <w:tcPr>
            <w:tcW w:w="2380" w:type="dxa"/>
          </w:tcPr>
          <w:p w14:paraId="5A7C9F70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79FD6274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172FB007" w14:textId="77777777" w:rsidTr="007520B8">
        <w:trPr>
          <w:trHeight w:val="258"/>
        </w:trPr>
        <w:tc>
          <w:tcPr>
            <w:tcW w:w="4945" w:type="dxa"/>
          </w:tcPr>
          <w:p w14:paraId="6B2FF96D" w14:textId="77777777" w:rsidR="00AC37DE" w:rsidRPr="00171B42" w:rsidRDefault="00000000" w:rsidP="00171B42">
            <w:pPr>
              <w:pStyle w:val="TableParagraph"/>
              <w:spacing w:before="120" w:line="207" w:lineRule="exact"/>
              <w:ind w:left="304" w:hanging="260"/>
              <w:rPr>
                <w:b/>
                <w:color w:val="000000" w:themeColor="text1"/>
                <w:sz w:val="24"/>
                <w:szCs w:val="24"/>
              </w:rPr>
            </w:pPr>
            <w:r w:rsidRPr="00171B42">
              <w:rPr>
                <w:b/>
                <w:bCs/>
                <w:color w:val="000000"/>
                <w:w w:val="105"/>
                <w:sz w:val="24"/>
                <w:szCs w:val="24"/>
              </w:rPr>
              <w:t>Otros ingresos:</w:t>
            </w:r>
          </w:p>
        </w:tc>
        <w:tc>
          <w:tcPr>
            <w:tcW w:w="2380" w:type="dxa"/>
          </w:tcPr>
          <w:p w14:paraId="2A80B6CC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6F16EAD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5109FD06" w14:textId="77777777" w:rsidTr="007520B8">
        <w:trPr>
          <w:trHeight w:val="562"/>
        </w:trPr>
        <w:tc>
          <w:tcPr>
            <w:tcW w:w="4945" w:type="dxa"/>
          </w:tcPr>
          <w:p w14:paraId="1B80B378" w14:textId="77777777" w:rsidR="00AC37DE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3. Intereses y dividendos</w:t>
            </w:r>
          </w:p>
        </w:tc>
        <w:tc>
          <w:tcPr>
            <w:tcW w:w="2380" w:type="dxa"/>
          </w:tcPr>
          <w:p w14:paraId="3371BB8A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D3478C6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1E213B48" w14:textId="77777777" w:rsidTr="007520B8">
        <w:trPr>
          <w:trHeight w:val="562"/>
        </w:trPr>
        <w:tc>
          <w:tcPr>
            <w:tcW w:w="4945" w:type="dxa"/>
          </w:tcPr>
          <w:p w14:paraId="073CB8C2" w14:textId="77777777" w:rsidR="00AC37DE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4. Rentas y arrendamientos de bienes raíces</w:t>
            </w:r>
          </w:p>
        </w:tc>
        <w:tc>
          <w:tcPr>
            <w:tcW w:w="2380" w:type="dxa"/>
          </w:tcPr>
          <w:p w14:paraId="3F889B55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76BBCFD6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130CCFD1" w14:textId="77777777" w:rsidTr="007520B8">
        <w:trPr>
          <w:trHeight w:val="562"/>
        </w:trPr>
        <w:tc>
          <w:tcPr>
            <w:tcW w:w="4945" w:type="dxa"/>
          </w:tcPr>
          <w:p w14:paraId="7BEBFA6A" w14:textId="77777777" w:rsidR="00AC37DE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5. Seguro Social</w:t>
            </w:r>
          </w:p>
        </w:tc>
        <w:tc>
          <w:tcPr>
            <w:tcW w:w="2380" w:type="dxa"/>
          </w:tcPr>
          <w:p w14:paraId="26F2BCBB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93F0E1A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1961645D" w14:textId="77777777" w:rsidTr="007520B8">
        <w:trPr>
          <w:trHeight w:val="562"/>
        </w:trPr>
        <w:tc>
          <w:tcPr>
            <w:tcW w:w="4945" w:type="dxa"/>
          </w:tcPr>
          <w:p w14:paraId="6D8D4CA1" w14:textId="77777777" w:rsidR="00AC37DE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6. Pensión alimenticia/manutención infantil</w:t>
            </w:r>
          </w:p>
        </w:tc>
        <w:tc>
          <w:tcPr>
            <w:tcW w:w="2380" w:type="dxa"/>
          </w:tcPr>
          <w:p w14:paraId="60C1B62C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02768F3A" w14:textId="77777777" w:rsidR="00AC37DE" w:rsidRPr="00171B42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0666F488" w14:textId="77777777" w:rsidTr="007520B8">
        <w:trPr>
          <w:trHeight w:val="562"/>
        </w:trPr>
        <w:tc>
          <w:tcPr>
            <w:tcW w:w="4945" w:type="dxa"/>
          </w:tcPr>
          <w:p w14:paraId="4853F16B" w14:textId="77777777" w:rsidR="004E0B65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7. Desempleo/Discapacidad</w:t>
            </w:r>
          </w:p>
        </w:tc>
        <w:tc>
          <w:tcPr>
            <w:tcW w:w="2380" w:type="dxa"/>
          </w:tcPr>
          <w:p w14:paraId="5761781A" w14:textId="77777777" w:rsidR="004E0B65" w:rsidRPr="00171B42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51495C4E" w14:textId="77777777" w:rsidR="004E0B65" w:rsidRPr="00171B42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49BCE278" w14:textId="77777777" w:rsidTr="007520B8">
        <w:trPr>
          <w:trHeight w:val="562"/>
        </w:trPr>
        <w:tc>
          <w:tcPr>
            <w:tcW w:w="4945" w:type="dxa"/>
          </w:tcPr>
          <w:p w14:paraId="36BFB0DE" w14:textId="77777777" w:rsidR="004E0B65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8. Asistencia pública</w:t>
            </w:r>
          </w:p>
        </w:tc>
        <w:tc>
          <w:tcPr>
            <w:tcW w:w="2380" w:type="dxa"/>
          </w:tcPr>
          <w:p w14:paraId="72F0F59C" w14:textId="77777777" w:rsidR="004E0B65" w:rsidRPr="00171B42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10B4E05" w14:textId="77777777" w:rsidR="004E0B65" w:rsidRPr="00171B42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AE5631" w:rsidRPr="00171B42" w14:paraId="526F5DDB" w14:textId="77777777" w:rsidTr="007520B8">
        <w:trPr>
          <w:trHeight w:val="562"/>
        </w:trPr>
        <w:tc>
          <w:tcPr>
            <w:tcW w:w="4945" w:type="dxa"/>
          </w:tcPr>
          <w:p w14:paraId="6E48E876" w14:textId="77777777" w:rsidR="004E0B65" w:rsidRPr="00171B42" w:rsidRDefault="00000000" w:rsidP="00171B42">
            <w:pPr>
              <w:pStyle w:val="TableParagraph"/>
              <w:spacing w:before="120"/>
              <w:ind w:left="304" w:hanging="260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w w:val="110"/>
                <w:sz w:val="24"/>
                <w:szCs w:val="24"/>
              </w:rPr>
              <w:t>9. Todas las demás fuentes (adjuntar lista)</w:t>
            </w:r>
          </w:p>
        </w:tc>
        <w:tc>
          <w:tcPr>
            <w:tcW w:w="2380" w:type="dxa"/>
          </w:tcPr>
          <w:p w14:paraId="7E0AF305" w14:textId="77777777" w:rsidR="004E0B65" w:rsidRPr="00171B42" w:rsidRDefault="004E0B6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051A0646" w14:textId="77777777" w:rsidR="004E0B65" w:rsidRPr="00171B42" w:rsidRDefault="004E0B65">
            <w:pPr>
              <w:pStyle w:val="TableParagraph"/>
              <w:rPr>
                <w:color w:val="000000" w:themeColor="text1"/>
              </w:rPr>
            </w:pPr>
          </w:p>
        </w:tc>
      </w:tr>
      <w:tr w:rsidR="00AE5631" w:rsidRPr="00171B42" w14:paraId="70A45AEF" w14:textId="77777777" w:rsidTr="007520B8">
        <w:trPr>
          <w:trHeight w:val="562"/>
        </w:trPr>
        <w:tc>
          <w:tcPr>
            <w:tcW w:w="4945" w:type="dxa"/>
          </w:tcPr>
          <w:p w14:paraId="15707DC4" w14:textId="77777777" w:rsidR="004E0B65" w:rsidRPr="00171B42" w:rsidRDefault="00000000" w:rsidP="007520B8">
            <w:pPr>
              <w:pStyle w:val="TableParagraph"/>
              <w:spacing w:before="120"/>
              <w:ind w:left="88"/>
              <w:rPr>
                <w:color w:val="000000" w:themeColor="text1"/>
                <w:sz w:val="24"/>
                <w:szCs w:val="24"/>
              </w:rPr>
            </w:pPr>
            <w:r w:rsidRPr="00171B42">
              <w:rPr>
                <w:color w:val="000000"/>
                <w:sz w:val="24"/>
                <w:szCs w:val="24"/>
              </w:rPr>
              <w:t>INGRESOS FAMILIARES BRUTOS</w:t>
            </w:r>
          </w:p>
        </w:tc>
        <w:tc>
          <w:tcPr>
            <w:tcW w:w="2380" w:type="dxa"/>
          </w:tcPr>
          <w:p w14:paraId="17958E90" w14:textId="77777777" w:rsidR="004E0B65" w:rsidRPr="00171B42" w:rsidRDefault="004E0B6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5F8AF34B" w14:textId="77777777" w:rsidR="004E0B65" w:rsidRPr="00171B42" w:rsidRDefault="004E0B65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6C418918" w14:textId="77777777" w:rsidR="00AC37DE" w:rsidRPr="00171B42" w:rsidRDefault="00AC37DE">
      <w:pPr>
        <w:pStyle w:val="TableParagraph"/>
        <w:rPr>
          <w:color w:val="000000" w:themeColor="text1"/>
        </w:rPr>
      </w:pPr>
    </w:p>
    <w:p w14:paraId="29354ABE" w14:textId="77777777" w:rsidR="00D430A1" w:rsidRPr="00171B42" w:rsidRDefault="00D430A1">
      <w:pPr>
        <w:pStyle w:val="TableParagraph"/>
        <w:rPr>
          <w:color w:val="000000" w:themeColor="text1"/>
        </w:rPr>
      </w:pPr>
    </w:p>
    <w:p w14:paraId="7C811996" w14:textId="77777777" w:rsidR="00D430A1" w:rsidRPr="00171B42" w:rsidRDefault="00D430A1">
      <w:pPr>
        <w:pStyle w:val="TableParagraph"/>
        <w:rPr>
          <w:color w:val="000000" w:themeColor="text1"/>
        </w:rPr>
        <w:sectPr w:rsidR="00D430A1" w:rsidRPr="00171B42">
          <w:type w:val="continuous"/>
          <w:pgSz w:w="12240" w:h="15840"/>
          <w:pgMar w:top="1100" w:right="1440" w:bottom="1188" w:left="1080" w:header="720" w:footer="720" w:gutter="0"/>
          <w:cols w:space="720"/>
        </w:sectPr>
      </w:pPr>
    </w:p>
    <w:p w14:paraId="7FBF8307" w14:textId="77777777" w:rsidR="00AC37DE" w:rsidRPr="00171B42" w:rsidRDefault="00000000" w:rsidP="00171B42">
      <w:pPr>
        <w:spacing w:line="237" w:lineRule="auto"/>
        <w:ind w:right="-180"/>
        <w:jc w:val="both"/>
        <w:rPr>
          <w:color w:val="000000" w:themeColor="text1"/>
          <w:sz w:val="24"/>
          <w:szCs w:val="24"/>
        </w:rPr>
      </w:pPr>
      <w:r w:rsidRPr="00171B42">
        <w:rPr>
          <w:color w:val="000000"/>
          <w:sz w:val="24"/>
          <w:szCs w:val="24"/>
        </w:rPr>
        <w:t xml:space="preserve">Al firmar a continuación, declaro que toda la información proporcionada es verdadera y correcta según mi leal saber y entender. Autorizo a Salinas Valley </w:t>
      </w:r>
      <w:proofErr w:type="spellStart"/>
      <w:r w:rsidRPr="00171B42">
        <w:rPr>
          <w:color w:val="000000"/>
          <w:sz w:val="24"/>
          <w:szCs w:val="24"/>
        </w:rPr>
        <w:t>Health</w:t>
      </w:r>
      <w:proofErr w:type="spellEnd"/>
      <w:r w:rsidRPr="00171B42">
        <w:rPr>
          <w:color w:val="000000"/>
          <w:sz w:val="24"/>
          <w:szCs w:val="24"/>
        </w:rPr>
        <w:t xml:space="preserve"> Medical Center para que verifique cualquier información incluida en esta solicitud. Yo otorgo expresamente permiso para contactar a mi empleador.</w:t>
      </w:r>
    </w:p>
    <w:p w14:paraId="7112A757" w14:textId="77777777" w:rsidR="00AC37DE" w:rsidRPr="00171B42" w:rsidRDefault="00000000">
      <w:pPr>
        <w:pStyle w:val="BodyText"/>
        <w:spacing w:before="162"/>
        <w:rPr>
          <w:color w:val="000000" w:themeColor="text1"/>
          <w:sz w:val="20"/>
        </w:rPr>
      </w:pPr>
      <w:r w:rsidRPr="00171B4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113561" wp14:editId="12399877">
                <wp:simplePos x="0" y="0"/>
                <wp:positionH relativeFrom="page">
                  <wp:posOffset>878168</wp:posOffset>
                </wp:positionH>
                <wp:positionV relativeFrom="paragraph">
                  <wp:posOffset>264226</wp:posOffset>
                </wp:positionV>
                <wp:extent cx="283781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33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7" style="width:223.45pt;height:0.1pt;margin-top:20.8pt;margin-left:69.15pt;mso-position-horizontal-relative:page;mso-wrap-distance-bottom:0;mso-wrap-distance-left:0;mso-wrap-distance-right:0;mso-wrap-distance-top:0;mso-wrap-style:square;position:absolute;visibility:visible;v-text-anchor:top;z-index:-251653120" coordsize="2837815,1270" path="m,l2837334,e" filled="f" strokeweight="0.82pt">
                <v:path arrowok="t"/>
                <w10:wrap type="topAndBottom"/>
              </v:shape>
            </w:pict>
          </mc:Fallback>
        </mc:AlternateContent>
      </w:r>
      <w:r w:rsidRPr="00171B4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9AD8FC" wp14:editId="3D830786">
                <wp:simplePos x="0" y="0"/>
                <wp:positionH relativeFrom="page">
                  <wp:posOffset>4093814</wp:posOffset>
                </wp:positionH>
                <wp:positionV relativeFrom="paragraph">
                  <wp:posOffset>264226</wp:posOffset>
                </wp:positionV>
                <wp:extent cx="269049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>
                              <a:moveTo>
                                <a:pt x="0" y="0"/>
                              </a:moveTo>
                              <a:lnTo>
                                <a:pt x="269021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8" style="width:211.85pt;height:0.1pt;margin-top:20.8pt;margin-left:322.35pt;mso-position-horizontal-relative:page;mso-wrap-distance-bottom:0;mso-wrap-distance-left:0;mso-wrap-distance-right:0;mso-wrap-distance-top:0;mso-wrap-style:square;position:absolute;visibility:visible;v-text-anchor:top;z-index:-251651072" coordsize="2690495,1270" path="m,l2690214,e" filled="f" strokeweight="0.82pt">
                <v:path arrowok="t"/>
                <w10:wrap type="topAndBottom"/>
              </v:shape>
            </w:pict>
          </mc:Fallback>
        </mc:AlternateContent>
      </w:r>
    </w:p>
    <w:p w14:paraId="73AAA1EC" w14:textId="77777777" w:rsidR="00AC37DE" w:rsidRPr="00171B42" w:rsidRDefault="00000000">
      <w:pPr>
        <w:tabs>
          <w:tab w:val="left" w:pos="5388"/>
        </w:tabs>
        <w:ind w:left="291"/>
        <w:rPr>
          <w:color w:val="000000" w:themeColor="text1"/>
          <w:sz w:val="25"/>
        </w:rPr>
      </w:pPr>
      <w:r w:rsidRPr="00171B42">
        <w:rPr>
          <w:color w:val="000000"/>
          <w:position w:val="2"/>
          <w:sz w:val="25"/>
          <w:szCs w:val="25"/>
        </w:rPr>
        <w:t>Firma del Paciente/Garante</w:t>
      </w:r>
      <w:r w:rsidRPr="00171B42">
        <w:rPr>
          <w:color w:val="000000"/>
          <w:position w:val="2"/>
          <w:sz w:val="25"/>
          <w:szCs w:val="25"/>
        </w:rPr>
        <w:tab/>
        <w:t>Firma de Cónyuge</w:t>
      </w:r>
    </w:p>
    <w:p w14:paraId="7412DB89" w14:textId="77777777" w:rsidR="00AC37DE" w:rsidRPr="00171B42" w:rsidRDefault="00AC37DE">
      <w:pPr>
        <w:pStyle w:val="BodyText"/>
        <w:rPr>
          <w:color w:val="000000" w:themeColor="text1"/>
          <w:sz w:val="20"/>
        </w:rPr>
      </w:pPr>
    </w:p>
    <w:p w14:paraId="127CF9E7" w14:textId="77777777" w:rsidR="00AC37DE" w:rsidRPr="00171B42" w:rsidRDefault="00AC37DE">
      <w:pPr>
        <w:pStyle w:val="BodyText"/>
        <w:rPr>
          <w:color w:val="000000" w:themeColor="text1"/>
          <w:sz w:val="20"/>
        </w:rPr>
      </w:pPr>
    </w:p>
    <w:p w14:paraId="5F8BD261" w14:textId="77777777" w:rsidR="00AC37DE" w:rsidRPr="00171B42" w:rsidRDefault="00000000">
      <w:pPr>
        <w:pStyle w:val="BodyText"/>
        <w:spacing w:before="98"/>
        <w:rPr>
          <w:color w:val="000000" w:themeColor="text1"/>
          <w:sz w:val="20"/>
        </w:rPr>
      </w:pPr>
      <w:r w:rsidRPr="00171B4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C4808F" wp14:editId="1B84E8D6">
                <wp:simplePos x="0" y="0"/>
                <wp:positionH relativeFrom="page">
                  <wp:posOffset>878168</wp:posOffset>
                </wp:positionH>
                <wp:positionV relativeFrom="paragraph">
                  <wp:posOffset>223696</wp:posOffset>
                </wp:positionV>
                <wp:extent cx="283781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33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9" style="width:223.45pt;height:0.1pt;margin-top:17.6pt;margin-left:69.15pt;mso-position-horizontal-relative:page;mso-wrap-distance-bottom:0;mso-wrap-distance-left:0;mso-wrap-distance-right:0;mso-wrap-distance-top:0;mso-wrap-style:square;position:absolute;visibility:visible;v-text-anchor:top;z-index:-251649024" coordsize="2837815,1270" path="m,l2837334,e" filled="f" strokeweight="0.82pt">
                <v:path arrowok="t"/>
                <w10:wrap type="topAndBottom"/>
              </v:shape>
            </w:pict>
          </mc:Fallback>
        </mc:AlternateContent>
      </w:r>
      <w:r w:rsidRPr="00171B4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E50905" wp14:editId="7197F641">
                <wp:simplePos x="0" y="0"/>
                <wp:positionH relativeFrom="page">
                  <wp:posOffset>4093814</wp:posOffset>
                </wp:positionH>
                <wp:positionV relativeFrom="paragraph">
                  <wp:posOffset>223696</wp:posOffset>
                </wp:positionV>
                <wp:extent cx="269049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>
                              <a:moveTo>
                                <a:pt x="0" y="0"/>
                              </a:moveTo>
                              <a:lnTo>
                                <a:pt x="269021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30" style="width:211.85pt;height:0.1pt;margin-top:17.6pt;margin-left:322.35pt;mso-position-horizontal-relative:page;mso-wrap-distance-bottom:0;mso-wrap-distance-left:0;mso-wrap-distance-right:0;mso-wrap-distance-top:0;mso-wrap-style:square;position:absolute;visibility:visible;v-text-anchor:top;z-index:-251646976" coordsize="2690495,1270" path="m,l2690214,e" filled="f" strokeweight="0.82pt">
                <v:path arrowok="t"/>
                <w10:wrap type="topAndBottom"/>
              </v:shape>
            </w:pict>
          </mc:Fallback>
        </mc:AlternateContent>
      </w:r>
    </w:p>
    <w:p w14:paraId="1212CDAD" w14:textId="77777777" w:rsidR="00AC37DE" w:rsidRPr="00171B42" w:rsidRDefault="00000000">
      <w:pPr>
        <w:tabs>
          <w:tab w:val="left" w:pos="5380"/>
        </w:tabs>
        <w:ind w:left="300"/>
        <w:rPr>
          <w:color w:val="000000" w:themeColor="text1"/>
          <w:sz w:val="25"/>
        </w:rPr>
      </w:pPr>
      <w:r w:rsidRPr="00171B42">
        <w:rPr>
          <w:color w:val="000000"/>
          <w:sz w:val="25"/>
          <w:szCs w:val="25"/>
        </w:rPr>
        <w:t>Fecha</w:t>
      </w:r>
      <w:r w:rsidRPr="00171B42">
        <w:rPr>
          <w:color w:val="000000"/>
          <w:sz w:val="25"/>
          <w:szCs w:val="25"/>
        </w:rPr>
        <w:tab/>
      </w:r>
      <w:proofErr w:type="spellStart"/>
      <w:r w:rsidRPr="00171B42">
        <w:rPr>
          <w:color w:val="000000"/>
          <w:sz w:val="25"/>
          <w:szCs w:val="25"/>
        </w:rPr>
        <w:t>Fecha</w:t>
      </w:r>
      <w:proofErr w:type="spellEnd"/>
    </w:p>
    <w:p w14:paraId="766911AD" w14:textId="77777777" w:rsidR="00AC37DE" w:rsidRPr="00171B42" w:rsidRDefault="00AC37DE">
      <w:pPr>
        <w:pStyle w:val="BodyText"/>
        <w:spacing w:before="98"/>
        <w:rPr>
          <w:color w:val="000000" w:themeColor="text1"/>
          <w:sz w:val="25"/>
        </w:rPr>
      </w:pPr>
    </w:p>
    <w:p w14:paraId="37D82404" w14:textId="77777777" w:rsidR="00AC37DE" w:rsidRPr="00171B42" w:rsidRDefault="00AC37DE" w:rsidP="007520B8">
      <w:pPr>
        <w:spacing w:before="3"/>
        <w:rPr>
          <w:color w:val="000000" w:themeColor="text1"/>
          <w:sz w:val="20"/>
        </w:rPr>
      </w:pPr>
    </w:p>
    <w:sectPr w:rsidR="00AC37DE" w:rsidRPr="00171B42">
      <w:type w:val="continuous"/>
      <w:pgSz w:w="12240" w:h="15840"/>
      <w:pgMar w:top="98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4547" w14:textId="77777777" w:rsidR="005407CD" w:rsidRPr="00171B42" w:rsidRDefault="005407CD">
      <w:r w:rsidRPr="00171B42">
        <w:separator/>
      </w:r>
    </w:p>
  </w:endnote>
  <w:endnote w:type="continuationSeparator" w:id="0">
    <w:p w14:paraId="5ABCA959" w14:textId="77777777" w:rsidR="005407CD" w:rsidRPr="00171B42" w:rsidRDefault="005407CD">
      <w:r w:rsidRPr="00171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764426112"/>
      <w:docPartObj>
        <w:docPartGallery w:val="Page Numbers (Bottom of Page)"/>
        <w:docPartUnique/>
      </w:docPartObj>
    </w:sdtPr>
    <w:sdtContent>
      <w:p w14:paraId="5A810DEC" w14:textId="77777777" w:rsidR="009C121E" w:rsidRPr="00171B42" w:rsidRDefault="00000000">
        <w:pPr>
          <w:pStyle w:val="Footer"/>
          <w:jc w:val="center"/>
          <w:rPr>
            <w:sz w:val="24"/>
            <w:szCs w:val="24"/>
          </w:rPr>
        </w:pPr>
        <w:r w:rsidRPr="00171B42">
          <w:rPr>
            <w:sz w:val="24"/>
            <w:szCs w:val="24"/>
          </w:rPr>
          <w:fldChar w:fldCharType="begin"/>
        </w:r>
        <w:r w:rsidRPr="00171B42">
          <w:rPr>
            <w:sz w:val="24"/>
            <w:szCs w:val="24"/>
          </w:rPr>
          <w:instrText xml:space="preserve"> PAGE   \* MERGEFORMAT </w:instrText>
        </w:r>
        <w:r w:rsidRPr="00171B42">
          <w:rPr>
            <w:sz w:val="24"/>
            <w:szCs w:val="24"/>
          </w:rPr>
          <w:fldChar w:fldCharType="separate"/>
        </w:r>
        <w:r w:rsidRPr="00171B42">
          <w:rPr>
            <w:sz w:val="24"/>
            <w:szCs w:val="24"/>
          </w:rPr>
          <w:t>2</w:t>
        </w:r>
        <w:r w:rsidRPr="00171B42">
          <w:rPr>
            <w:sz w:val="24"/>
            <w:szCs w:val="24"/>
          </w:rPr>
          <w:fldChar w:fldCharType="end"/>
        </w:r>
        <w:r w:rsidRPr="00171B42">
          <w:rPr>
            <w:sz w:val="24"/>
            <w:szCs w:val="24"/>
          </w:rPr>
          <w:t xml:space="preserve"> de 4</w:t>
        </w:r>
      </w:p>
    </w:sdtContent>
  </w:sdt>
  <w:p w14:paraId="23FFEEB4" w14:textId="77777777" w:rsidR="00D430A1" w:rsidRPr="00171B42" w:rsidRDefault="00D43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5636" w14:textId="77777777" w:rsidR="005407CD" w:rsidRPr="00171B42" w:rsidRDefault="005407CD" w:rsidP="00D430A1">
      <w:r w:rsidRPr="00171B42">
        <w:separator/>
      </w:r>
    </w:p>
  </w:footnote>
  <w:footnote w:type="continuationSeparator" w:id="0">
    <w:p w14:paraId="7C736E6A" w14:textId="77777777" w:rsidR="005407CD" w:rsidRPr="00171B42" w:rsidRDefault="005407CD" w:rsidP="00D430A1">
      <w:r w:rsidRPr="00171B42">
        <w:continuationSeparator/>
      </w:r>
    </w:p>
  </w:footnote>
  <w:footnote w:id="1">
    <w:p w14:paraId="7C3DD37B" w14:textId="77777777" w:rsidR="004E0B65" w:rsidRPr="00171B42" w:rsidRDefault="00000000" w:rsidP="004E0B65">
      <w:pPr>
        <w:widowControl/>
        <w:autoSpaceDE/>
        <w:autoSpaceDN/>
        <w:spacing w:after="160" w:line="278" w:lineRule="auto"/>
        <w:contextualSpacing/>
        <w:rPr>
          <w:rFonts w:eastAsia="Aptos"/>
          <w:sz w:val="24"/>
          <w:szCs w:val="24"/>
        </w:rPr>
      </w:pPr>
      <w:r w:rsidRPr="00171B42">
        <w:rPr>
          <w:rStyle w:val="FootnoteReference"/>
        </w:rPr>
        <w:footnoteRef/>
      </w:r>
      <w:r w:rsidRPr="00171B42">
        <w:t xml:space="preserve"> </w:t>
      </w:r>
      <w:r w:rsidRPr="00171B42">
        <w:rPr>
          <w:sz w:val="24"/>
          <w:szCs w:val="24"/>
        </w:rPr>
        <w:t xml:space="preserve">La familia se define como: </w:t>
      </w:r>
    </w:p>
    <w:p w14:paraId="6AE7186E" w14:textId="77777777" w:rsidR="004E0B65" w:rsidRPr="00171B42" w:rsidRDefault="00000000" w:rsidP="00171B42">
      <w:pPr>
        <w:widowControl/>
        <w:numPr>
          <w:ilvl w:val="2"/>
          <w:numId w:val="4"/>
        </w:numPr>
        <w:autoSpaceDE/>
        <w:autoSpaceDN/>
        <w:spacing w:after="160" w:line="278" w:lineRule="auto"/>
        <w:ind w:right="-180"/>
        <w:contextualSpacing/>
        <w:jc w:val="both"/>
      </w:pPr>
      <w:r w:rsidRPr="00171B42">
        <w:rPr>
          <w:sz w:val="24"/>
          <w:szCs w:val="24"/>
        </w:rPr>
        <w:t>Para personas de 18 años de edad o más, cónyuge, pareja de hecho, hijo/a dependiente menor de 21 años de edad, o de cualquier edad si tiene una discapacidad, ya sea que viva en el hogar o no, y</w:t>
      </w:r>
    </w:p>
    <w:p w14:paraId="3EA132D1" w14:textId="77777777" w:rsidR="004E0B65" w:rsidRDefault="00000000" w:rsidP="00171B42">
      <w:pPr>
        <w:widowControl/>
        <w:numPr>
          <w:ilvl w:val="2"/>
          <w:numId w:val="4"/>
        </w:numPr>
        <w:autoSpaceDE/>
        <w:autoSpaceDN/>
        <w:spacing w:after="160" w:line="278" w:lineRule="auto"/>
        <w:ind w:right="-180"/>
        <w:contextualSpacing/>
        <w:jc w:val="both"/>
      </w:pPr>
      <w:r w:rsidRPr="00171B42">
        <w:rPr>
          <w:sz w:val="24"/>
          <w:szCs w:val="24"/>
        </w:rPr>
        <w:t>Para personas menores de 18 años de edad o para un hijo dependiente de 18 a 20 años de edad, padre, parientes cuidadores y otros hijos menores de 21 años de edad, o de cualquier edad si tienen una discapacidad, del padre, madre o pariente cuidador.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612C"/>
    <w:multiLevelType w:val="hybridMultilevel"/>
    <w:tmpl w:val="1E7E456A"/>
    <w:lvl w:ilvl="0" w:tplc="794E42EE">
      <w:start w:val="1"/>
      <w:numFmt w:val="lowerLetter"/>
      <w:lvlText w:val="%1."/>
      <w:lvlJc w:val="left"/>
      <w:pPr>
        <w:ind w:left="1432" w:hanging="356"/>
      </w:pPr>
      <w:rPr>
        <w:rFonts w:ascii="Arial" w:eastAsia="Arial" w:hAnsi="Arial" w:cs="Arial" w:hint="default"/>
        <w:b w:val="0"/>
        <w:bCs w:val="0"/>
        <w:i w:val="0"/>
        <w:iCs w:val="0"/>
        <w:color w:val="5E5669"/>
        <w:spacing w:val="0"/>
        <w:w w:val="112"/>
        <w:sz w:val="23"/>
        <w:szCs w:val="23"/>
        <w:lang w:val="en-US" w:eastAsia="en-US" w:bidi="ar-SA"/>
      </w:rPr>
    </w:lvl>
    <w:lvl w:ilvl="1" w:tplc="EFD0BAE6">
      <w:numFmt w:val="bullet"/>
      <w:lvlText w:val="•"/>
      <w:lvlJc w:val="left"/>
      <w:pPr>
        <w:ind w:left="2268" w:hanging="356"/>
      </w:pPr>
      <w:rPr>
        <w:rFonts w:hint="default"/>
        <w:lang w:val="en-US" w:eastAsia="en-US" w:bidi="ar-SA"/>
      </w:rPr>
    </w:lvl>
    <w:lvl w:ilvl="2" w:tplc="839EACFA">
      <w:numFmt w:val="bullet"/>
      <w:lvlText w:val="•"/>
      <w:lvlJc w:val="left"/>
      <w:pPr>
        <w:ind w:left="3096" w:hanging="356"/>
      </w:pPr>
      <w:rPr>
        <w:rFonts w:hint="default"/>
        <w:lang w:val="en-US" w:eastAsia="en-US" w:bidi="ar-SA"/>
      </w:rPr>
    </w:lvl>
    <w:lvl w:ilvl="3" w:tplc="9F5E7C00">
      <w:numFmt w:val="bullet"/>
      <w:lvlText w:val="•"/>
      <w:lvlJc w:val="left"/>
      <w:pPr>
        <w:ind w:left="3924" w:hanging="356"/>
      </w:pPr>
      <w:rPr>
        <w:rFonts w:hint="default"/>
        <w:lang w:val="en-US" w:eastAsia="en-US" w:bidi="ar-SA"/>
      </w:rPr>
    </w:lvl>
    <w:lvl w:ilvl="4" w:tplc="703E5E46">
      <w:numFmt w:val="bullet"/>
      <w:lvlText w:val="•"/>
      <w:lvlJc w:val="left"/>
      <w:pPr>
        <w:ind w:left="4752" w:hanging="356"/>
      </w:pPr>
      <w:rPr>
        <w:rFonts w:hint="default"/>
        <w:lang w:val="en-US" w:eastAsia="en-US" w:bidi="ar-SA"/>
      </w:rPr>
    </w:lvl>
    <w:lvl w:ilvl="5" w:tplc="1B5289BE">
      <w:numFmt w:val="bullet"/>
      <w:lvlText w:val="•"/>
      <w:lvlJc w:val="left"/>
      <w:pPr>
        <w:ind w:left="5580" w:hanging="356"/>
      </w:pPr>
      <w:rPr>
        <w:rFonts w:hint="default"/>
        <w:lang w:val="en-US" w:eastAsia="en-US" w:bidi="ar-SA"/>
      </w:rPr>
    </w:lvl>
    <w:lvl w:ilvl="6" w:tplc="E200CA56">
      <w:numFmt w:val="bullet"/>
      <w:lvlText w:val="•"/>
      <w:lvlJc w:val="left"/>
      <w:pPr>
        <w:ind w:left="6408" w:hanging="356"/>
      </w:pPr>
      <w:rPr>
        <w:rFonts w:hint="default"/>
        <w:lang w:val="en-US" w:eastAsia="en-US" w:bidi="ar-SA"/>
      </w:rPr>
    </w:lvl>
    <w:lvl w:ilvl="7" w:tplc="C55E3582">
      <w:numFmt w:val="bullet"/>
      <w:lvlText w:val="•"/>
      <w:lvlJc w:val="left"/>
      <w:pPr>
        <w:ind w:left="7236" w:hanging="356"/>
      </w:pPr>
      <w:rPr>
        <w:rFonts w:hint="default"/>
        <w:lang w:val="en-US" w:eastAsia="en-US" w:bidi="ar-SA"/>
      </w:rPr>
    </w:lvl>
    <w:lvl w:ilvl="8" w:tplc="31607930">
      <w:numFmt w:val="bullet"/>
      <w:lvlText w:val="•"/>
      <w:lvlJc w:val="left"/>
      <w:pPr>
        <w:ind w:left="8064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1724F58"/>
    <w:multiLevelType w:val="hybridMultilevel"/>
    <w:tmpl w:val="8F82F122"/>
    <w:lvl w:ilvl="0" w:tplc="DA76A19C">
      <w:start w:val="1"/>
      <w:numFmt w:val="lowerRoman"/>
      <w:lvlText w:val="%1."/>
      <w:lvlJc w:val="right"/>
      <w:pPr>
        <w:ind w:left="1822" w:hanging="360"/>
      </w:pPr>
    </w:lvl>
    <w:lvl w:ilvl="1" w:tplc="7F0A33D0" w:tentative="1">
      <w:start w:val="1"/>
      <w:numFmt w:val="lowerLetter"/>
      <w:lvlText w:val="%2."/>
      <w:lvlJc w:val="left"/>
      <w:pPr>
        <w:ind w:left="2542" w:hanging="360"/>
      </w:pPr>
    </w:lvl>
    <w:lvl w:ilvl="2" w:tplc="1A6614E0" w:tentative="1">
      <w:start w:val="1"/>
      <w:numFmt w:val="lowerRoman"/>
      <w:lvlText w:val="%3."/>
      <w:lvlJc w:val="right"/>
      <w:pPr>
        <w:ind w:left="3262" w:hanging="180"/>
      </w:pPr>
    </w:lvl>
    <w:lvl w:ilvl="3" w:tplc="4E744CA4" w:tentative="1">
      <w:start w:val="1"/>
      <w:numFmt w:val="decimal"/>
      <w:lvlText w:val="%4."/>
      <w:lvlJc w:val="left"/>
      <w:pPr>
        <w:ind w:left="3982" w:hanging="360"/>
      </w:pPr>
    </w:lvl>
    <w:lvl w:ilvl="4" w:tplc="B4CEB2F6" w:tentative="1">
      <w:start w:val="1"/>
      <w:numFmt w:val="lowerLetter"/>
      <w:lvlText w:val="%5."/>
      <w:lvlJc w:val="left"/>
      <w:pPr>
        <w:ind w:left="4702" w:hanging="360"/>
      </w:pPr>
    </w:lvl>
    <w:lvl w:ilvl="5" w:tplc="3E1E6B12" w:tentative="1">
      <w:start w:val="1"/>
      <w:numFmt w:val="lowerRoman"/>
      <w:lvlText w:val="%6."/>
      <w:lvlJc w:val="right"/>
      <w:pPr>
        <w:ind w:left="5422" w:hanging="180"/>
      </w:pPr>
    </w:lvl>
    <w:lvl w:ilvl="6" w:tplc="F31ABF70" w:tentative="1">
      <w:start w:val="1"/>
      <w:numFmt w:val="decimal"/>
      <w:lvlText w:val="%7."/>
      <w:lvlJc w:val="left"/>
      <w:pPr>
        <w:ind w:left="6142" w:hanging="360"/>
      </w:pPr>
    </w:lvl>
    <w:lvl w:ilvl="7" w:tplc="D98EAF74" w:tentative="1">
      <w:start w:val="1"/>
      <w:numFmt w:val="lowerLetter"/>
      <w:lvlText w:val="%8."/>
      <w:lvlJc w:val="left"/>
      <w:pPr>
        <w:ind w:left="6862" w:hanging="360"/>
      </w:pPr>
    </w:lvl>
    <w:lvl w:ilvl="8" w:tplc="9FAE3E3C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" w15:restartNumberingAfterBreak="0">
    <w:nsid w:val="55600AE5"/>
    <w:multiLevelType w:val="hybridMultilevel"/>
    <w:tmpl w:val="5EB4BABE"/>
    <w:lvl w:ilvl="0" w:tplc="D4660820">
      <w:start w:val="1"/>
      <w:numFmt w:val="decimal"/>
      <w:lvlText w:val="%1."/>
      <w:lvlJc w:val="left"/>
      <w:pPr>
        <w:ind w:left="772" w:hanging="328"/>
      </w:pPr>
      <w:rPr>
        <w:rFonts w:hint="default"/>
        <w:spacing w:val="-1"/>
        <w:w w:val="104"/>
        <w:lang w:val="en-US" w:eastAsia="en-US" w:bidi="ar-SA"/>
      </w:rPr>
    </w:lvl>
    <w:lvl w:ilvl="1" w:tplc="0E0E76DA">
      <w:start w:val="1"/>
      <w:numFmt w:val="lowerLetter"/>
      <w:lvlText w:val="%2."/>
      <w:lvlJc w:val="left"/>
      <w:pPr>
        <w:ind w:left="1086" w:hanging="358"/>
      </w:pPr>
      <w:rPr>
        <w:rFonts w:ascii="Arial" w:eastAsia="Arial" w:hAnsi="Arial" w:cs="Arial" w:hint="default"/>
        <w:b w:val="0"/>
        <w:bCs w:val="0"/>
        <w:i w:val="0"/>
        <w:iCs w:val="0"/>
        <w:color w:val="5E5669"/>
        <w:spacing w:val="0"/>
        <w:w w:val="112"/>
        <w:sz w:val="23"/>
        <w:szCs w:val="23"/>
        <w:lang w:val="en-US" w:eastAsia="en-US" w:bidi="ar-SA"/>
      </w:rPr>
    </w:lvl>
    <w:lvl w:ilvl="2" w:tplc="25E2A814">
      <w:numFmt w:val="bullet"/>
      <w:lvlText w:val="•"/>
      <w:lvlJc w:val="left"/>
      <w:pPr>
        <w:ind w:left="2040" w:hanging="358"/>
      </w:pPr>
      <w:rPr>
        <w:rFonts w:hint="default"/>
        <w:lang w:val="en-US" w:eastAsia="en-US" w:bidi="ar-SA"/>
      </w:rPr>
    </w:lvl>
    <w:lvl w:ilvl="3" w:tplc="B3069632">
      <w:numFmt w:val="bullet"/>
      <w:lvlText w:val="•"/>
      <w:lvlJc w:val="left"/>
      <w:pPr>
        <w:ind w:left="3000" w:hanging="358"/>
      </w:pPr>
      <w:rPr>
        <w:rFonts w:hint="default"/>
        <w:lang w:val="en-US" w:eastAsia="en-US" w:bidi="ar-SA"/>
      </w:rPr>
    </w:lvl>
    <w:lvl w:ilvl="4" w:tplc="81EA8660">
      <w:numFmt w:val="bullet"/>
      <w:lvlText w:val="•"/>
      <w:lvlJc w:val="left"/>
      <w:pPr>
        <w:ind w:left="3960" w:hanging="358"/>
      </w:pPr>
      <w:rPr>
        <w:rFonts w:hint="default"/>
        <w:lang w:val="en-US" w:eastAsia="en-US" w:bidi="ar-SA"/>
      </w:rPr>
    </w:lvl>
    <w:lvl w:ilvl="5" w:tplc="9DAA032C">
      <w:numFmt w:val="bullet"/>
      <w:lvlText w:val="•"/>
      <w:lvlJc w:val="left"/>
      <w:pPr>
        <w:ind w:left="4920" w:hanging="358"/>
      </w:pPr>
      <w:rPr>
        <w:rFonts w:hint="default"/>
        <w:lang w:val="en-US" w:eastAsia="en-US" w:bidi="ar-SA"/>
      </w:rPr>
    </w:lvl>
    <w:lvl w:ilvl="6" w:tplc="FBE0479E">
      <w:numFmt w:val="bullet"/>
      <w:lvlText w:val="•"/>
      <w:lvlJc w:val="left"/>
      <w:pPr>
        <w:ind w:left="5880" w:hanging="358"/>
      </w:pPr>
      <w:rPr>
        <w:rFonts w:hint="default"/>
        <w:lang w:val="en-US" w:eastAsia="en-US" w:bidi="ar-SA"/>
      </w:rPr>
    </w:lvl>
    <w:lvl w:ilvl="7" w:tplc="EC924252">
      <w:numFmt w:val="bullet"/>
      <w:lvlText w:val="•"/>
      <w:lvlJc w:val="left"/>
      <w:pPr>
        <w:ind w:left="6840" w:hanging="358"/>
      </w:pPr>
      <w:rPr>
        <w:rFonts w:hint="default"/>
        <w:lang w:val="en-US" w:eastAsia="en-US" w:bidi="ar-SA"/>
      </w:rPr>
    </w:lvl>
    <w:lvl w:ilvl="8" w:tplc="9320CAFA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F535900"/>
    <w:multiLevelType w:val="multilevel"/>
    <w:tmpl w:val="E09C5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1125623">
    <w:abstractNumId w:val="0"/>
  </w:num>
  <w:num w:numId="2" w16cid:durableId="262105510">
    <w:abstractNumId w:val="2"/>
  </w:num>
  <w:num w:numId="3" w16cid:durableId="1291323744">
    <w:abstractNumId w:val="1"/>
  </w:num>
  <w:num w:numId="4" w16cid:durableId="123018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DE"/>
    <w:rsid w:val="00036519"/>
    <w:rsid w:val="000A7330"/>
    <w:rsid w:val="00171B42"/>
    <w:rsid w:val="001C6113"/>
    <w:rsid w:val="00227C58"/>
    <w:rsid w:val="00242AE2"/>
    <w:rsid w:val="00254FAD"/>
    <w:rsid w:val="00325C9D"/>
    <w:rsid w:val="00375CB5"/>
    <w:rsid w:val="003A0C56"/>
    <w:rsid w:val="003F38DA"/>
    <w:rsid w:val="00412132"/>
    <w:rsid w:val="004441EC"/>
    <w:rsid w:val="004A5372"/>
    <w:rsid w:val="004E0B65"/>
    <w:rsid w:val="004F6E40"/>
    <w:rsid w:val="005407CD"/>
    <w:rsid w:val="005669C5"/>
    <w:rsid w:val="006A4B1A"/>
    <w:rsid w:val="006D7ADD"/>
    <w:rsid w:val="007520B8"/>
    <w:rsid w:val="007B44E3"/>
    <w:rsid w:val="007E0790"/>
    <w:rsid w:val="00873EE1"/>
    <w:rsid w:val="008902D7"/>
    <w:rsid w:val="0089795C"/>
    <w:rsid w:val="008A34EF"/>
    <w:rsid w:val="0098513F"/>
    <w:rsid w:val="009C121E"/>
    <w:rsid w:val="00A31A0E"/>
    <w:rsid w:val="00A418C5"/>
    <w:rsid w:val="00AC37DE"/>
    <w:rsid w:val="00AE5631"/>
    <w:rsid w:val="00B9575F"/>
    <w:rsid w:val="00BC35D1"/>
    <w:rsid w:val="00C0060D"/>
    <w:rsid w:val="00D06FDB"/>
    <w:rsid w:val="00D32217"/>
    <w:rsid w:val="00D430A1"/>
    <w:rsid w:val="00E65402"/>
    <w:rsid w:val="00EE49A2"/>
    <w:rsid w:val="00E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AD6AA"/>
  <w15:docId w15:val="{05E6ADB7-72C0-4214-BC2B-156F8408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US"/>
    </w:rPr>
  </w:style>
  <w:style w:type="paragraph" w:styleId="Heading1">
    <w:name w:val="heading 1"/>
    <w:basedOn w:val="Normal"/>
    <w:uiPriority w:val="1"/>
    <w:qFormat/>
    <w:pPr>
      <w:ind w:left="7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72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8513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85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13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13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A1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B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B6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B65"/>
    <w:rPr>
      <w:vertAlign w:val="superscript"/>
    </w:rPr>
  </w:style>
  <w:style w:type="table" w:styleId="TableGrid">
    <w:name w:val="Table Grid"/>
    <w:basedOn w:val="TableNormal"/>
    <w:uiPriority w:val="39"/>
    <w:rsid w:val="004E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B6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B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SVMH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I. Rojas</dc:creator>
  <cp:lastModifiedBy>Javier Martínez</cp:lastModifiedBy>
  <cp:revision>4</cp:revision>
  <dcterms:created xsi:type="dcterms:W3CDTF">2025-08-28T20:33:00Z</dcterms:created>
  <dcterms:modified xsi:type="dcterms:W3CDTF">2025-09-11T17:14:00Z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